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375" w:rsidRDefault="00572375" w:rsidP="002821D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21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ขั้นตอนการจัดทำ </w:t>
      </w:r>
      <w:r w:rsidRPr="002821D1">
        <w:rPr>
          <w:rFonts w:ascii="TH SarabunPSK" w:hAnsi="TH SarabunPSK" w:cs="TH SarabunPSK"/>
          <w:b/>
          <w:bCs/>
          <w:sz w:val="32"/>
          <w:szCs w:val="32"/>
        </w:rPr>
        <w:t xml:space="preserve">PLOs </w:t>
      </w:r>
      <w:r w:rsidRPr="002821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ตามแนวทาง </w:t>
      </w:r>
      <w:r w:rsidRPr="002821D1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2821D1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2821D1">
        <w:rPr>
          <w:rFonts w:ascii="TH SarabunPSK" w:hAnsi="TH SarabunPSK" w:cs="TH SarabunPSK"/>
          <w:b/>
          <w:bCs/>
          <w:sz w:val="32"/>
          <w:szCs w:val="32"/>
        </w:rPr>
        <w:t xml:space="preserve">Based Education </w:t>
      </w:r>
      <w:r w:rsidRPr="002821D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2821D1">
        <w:rPr>
          <w:rFonts w:ascii="TH SarabunPSK" w:hAnsi="TH SarabunPSK" w:cs="TH SarabunPSK"/>
          <w:b/>
          <w:bCs/>
          <w:sz w:val="32"/>
          <w:szCs w:val="32"/>
        </w:rPr>
        <w:t>OBE</w:t>
      </w:r>
      <w:r w:rsidRPr="002821D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7419F" w:rsidRPr="0067419F" w:rsidRDefault="0067419F" w:rsidP="0067419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7419F">
        <w:rPr>
          <w:rFonts w:ascii="TH SarabunPSK" w:hAnsi="TH SarabunPSK" w:cs="TH SarabunPSK" w:hint="cs"/>
          <w:sz w:val="32"/>
          <w:szCs w:val="32"/>
          <w:cs/>
        </w:rPr>
        <w:t xml:space="preserve">(ในการจัดทำ </w:t>
      </w:r>
      <w:r w:rsidRPr="0067419F">
        <w:rPr>
          <w:rFonts w:ascii="TH SarabunPSK" w:hAnsi="TH SarabunPSK" w:cs="TH SarabunPSK"/>
          <w:sz w:val="32"/>
          <w:szCs w:val="32"/>
        </w:rPr>
        <w:t>Activity 1</w:t>
      </w:r>
      <w:r w:rsidRPr="0067419F">
        <w:rPr>
          <w:rFonts w:ascii="TH SarabunPSK" w:hAnsi="TH SarabunPSK" w:cs="TH SarabunPSK"/>
          <w:sz w:val="32"/>
          <w:szCs w:val="32"/>
          <w:cs/>
        </w:rPr>
        <w:t>-</w:t>
      </w:r>
      <w:r w:rsidRPr="0067419F">
        <w:rPr>
          <w:rFonts w:ascii="TH SarabunPSK" w:hAnsi="TH SarabunPSK" w:cs="TH SarabunPSK"/>
          <w:sz w:val="32"/>
          <w:szCs w:val="32"/>
        </w:rPr>
        <w:t xml:space="preserve">3 </w:t>
      </w:r>
      <w:r w:rsidRPr="0067419F">
        <w:rPr>
          <w:rFonts w:ascii="TH SarabunPSK" w:hAnsi="TH SarabunPSK" w:cs="TH SarabunPSK" w:hint="cs"/>
          <w:sz w:val="32"/>
          <w:szCs w:val="32"/>
          <w:cs/>
        </w:rPr>
        <w:t>เรียบร้อยแล้ว ขอให้ตัดข้อความที่เป็นคำอธิบายและตัวอย่างออก)</w:t>
      </w:r>
    </w:p>
    <w:p w:rsidR="009D5305" w:rsidRPr="002B0FD6" w:rsidRDefault="00120DE6" w:rsidP="009D530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0FD6">
        <w:rPr>
          <w:rFonts w:ascii="TH SarabunPSK" w:hAnsi="TH SarabunPSK" w:cs="TH SarabunPSK"/>
          <w:b/>
          <w:bCs/>
          <w:sz w:val="32"/>
          <w:szCs w:val="32"/>
        </w:rPr>
        <w:t>Activity 1</w:t>
      </w:r>
      <w:r w:rsidR="002821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D5305"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วิเคราะห์ความต้องการของ </w:t>
      </w:r>
      <w:r w:rsidR="009D5305" w:rsidRPr="002B0FD6">
        <w:rPr>
          <w:rFonts w:ascii="TH SarabunPSK" w:hAnsi="TH SarabunPSK" w:cs="TH SarabunPSK"/>
          <w:b/>
          <w:bCs/>
          <w:sz w:val="32"/>
          <w:szCs w:val="32"/>
        </w:rPr>
        <w:t>stakeholders</w:t>
      </w:r>
    </w:p>
    <w:p w:rsidR="00867328" w:rsidRDefault="00867328" w:rsidP="00867328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2B0FD6">
        <w:rPr>
          <w:rFonts w:ascii="TH SarabunPSK" w:hAnsi="TH SarabunPSK" w:cs="TH SarabunPSK"/>
          <w:sz w:val="32"/>
          <w:szCs w:val="32"/>
          <w:cs/>
        </w:rPr>
        <w:t xml:space="preserve">เกณฑ์การเลือก </w:t>
      </w:r>
      <w:r w:rsidRPr="002B0FD6">
        <w:rPr>
          <w:rFonts w:ascii="TH SarabunPSK" w:hAnsi="TH SarabunPSK" w:cs="TH SarabunPSK"/>
          <w:sz w:val="32"/>
          <w:szCs w:val="32"/>
        </w:rPr>
        <w:t xml:space="preserve">stakeholders </w:t>
      </w:r>
      <w:r w:rsidRPr="002B0FD6">
        <w:rPr>
          <w:rFonts w:ascii="TH SarabunPSK" w:hAnsi="TH SarabunPSK" w:cs="TH SarabunPSK"/>
          <w:sz w:val="32"/>
          <w:szCs w:val="32"/>
          <w:cs/>
        </w:rPr>
        <w:t>เลือกอย่างไร</w:t>
      </w:r>
    </w:p>
    <w:p w:rsidR="00C54430" w:rsidRPr="002B0FD6" w:rsidRDefault="00C54430" w:rsidP="00C54430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67328" w:rsidRPr="002B0FD6" w:rsidRDefault="00867328" w:rsidP="002821D1">
      <w:pPr>
        <w:numPr>
          <w:ilvl w:val="0"/>
          <w:numId w:val="1"/>
        </w:numPr>
        <w:spacing w:after="0"/>
        <w:ind w:left="714" w:hanging="357"/>
        <w:rPr>
          <w:rFonts w:ascii="TH SarabunPSK" w:hAnsi="TH SarabunPSK" w:cs="TH SarabunPSK"/>
          <w:sz w:val="32"/>
          <w:szCs w:val="32"/>
        </w:rPr>
      </w:pPr>
      <w:r w:rsidRPr="002B0FD6">
        <w:rPr>
          <w:rFonts w:ascii="TH SarabunPSK" w:hAnsi="TH SarabunPSK" w:cs="TH SarabunPSK"/>
          <w:sz w:val="32"/>
          <w:szCs w:val="32"/>
        </w:rPr>
        <w:t>Stakeholders</w:t>
      </w:r>
      <w:r w:rsidRPr="002B0FD6">
        <w:rPr>
          <w:rFonts w:ascii="TH SarabunPSK" w:hAnsi="TH SarabunPSK" w:cs="TH SarabunPSK"/>
          <w:sz w:val="32"/>
          <w:szCs w:val="32"/>
          <w:cs/>
        </w:rPr>
        <w:t xml:space="preserve"> ในอนาคตได้แก่ใครบ้าง เพื่อรองรับอาชีพที่จะเกิดใหม่ในอนาคต </w:t>
      </w:r>
      <w:r w:rsidRPr="002B0FD6">
        <w:rPr>
          <w:rFonts w:ascii="TH SarabunPSK" w:hAnsi="TH SarabunPSK" w:cs="TH SarabunPSK"/>
          <w:sz w:val="32"/>
          <w:szCs w:val="32"/>
        </w:rPr>
        <w:t>5</w:t>
      </w:r>
      <w:r w:rsidRPr="002B0FD6">
        <w:rPr>
          <w:rFonts w:ascii="TH SarabunPSK" w:hAnsi="TH SarabunPSK" w:cs="TH SarabunPSK"/>
          <w:sz w:val="32"/>
          <w:szCs w:val="32"/>
          <w:cs/>
        </w:rPr>
        <w:t>-</w:t>
      </w:r>
      <w:r w:rsidRPr="002B0FD6">
        <w:rPr>
          <w:rFonts w:ascii="TH SarabunPSK" w:hAnsi="TH SarabunPSK" w:cs="TH SarabunPSK"/>
          <w:sz w:val="32"/>
          <w:szCs w:val="32"/>
        </w:rPr>
        <w:t xml:space="preserve">10 </w:t>
      </w:r>
      <w:r w:rsidRPr="002B0FD6">
        <w:rPr>
          <w:rFonts w:ascii="TH SarabunPSK" w:hAnsi="TH SarabunPSK" w:cs="TH SarabunPSK"/>
          <w:sz w:val="32"/>
          <w:szCs w:val="32"/>
          <w:cs/>
        </w:rPr>
        <w:t>ปีข้างหน้า</w:t>
      </w:r>
    </w:p>
    <w:p w:rsidR="00C54430" w:rsidRDefault="00C54430" w:rsidP="00C54430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821D1" w:rsidRDefault="002821D1" w:rsidP="002821D1">
      <w:pPr>
        <w:ind w:left="720"/>
        <w:rPr>
          <w:rFonts w:ascii="TH SarabunPSK" w:hAnsi="TH SarabunPSK" w:cs="TH SarabunPSK"/>
          <w:sz w:val="32"/>
          <w:szCs w:val="32"/>
        </w:rPr>
      </w:pPr>
      <w:r w:rsidRPr="002B0FD6">
        <w:rPr>
          <w:rFonts w:ascii="TH SarabunPSK" w:hAnsi="TH SarabunPSK" w:cs="TH SarabunPSK"/>
          <w:sz w:val="32"/>
          <w:szCs w:val="32"/>
          <w:cs/>
        </w:rPr>
        <w:t>(</w:t>
      </w:r>
      <w:r w:rsidRPr="002821D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คำอธิบาย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0FD6">
        <w:rPr>
          <w:rFonts w:ascii="TH SarabunPSK" w:hAnsi="TH SarabunPSK" w:cs="TH SarabunPSK"/>
          <w:sz w:val="32"/>
          <w:szCs w:val="32"/>
          <w:cs/>
        </w:rPr>
        <w:t xml:space="preserve">ถ้าต้องการจะมี </w:t>
      </w:r>
      <w:r w:rsidRPr="002B0FD6">
        <w:rPr>
          <w:rFonts w:ascii="TH SarabunPSK" w:hAnsi="TH SarabunPSK" w:cs="TH SarabunPSK"/>
          <w:sz w:val="32"/>
          <w:szCs w:val="32"/>
        </w:rPr>
        <w:t>stakeholder</w:t>
      </w:r>
      <w:r>
        <w:rPr>
          <w:rFonts w:ascii="TH SarabunPSK" w:hAnsi="TH SarabunPSK" w:cs="TH SarabunPSK"/>
          <w:sz w:val="32"/>
          <w:szCs w:val="32"/>
          <w:cs/>
        </w:rPr>
        <w:t xml:space="preserve"> บางกลุ่มในอนาคตกลุ่มใหม่</w:t>
      </w:r>
      <w:r w:rsidRPr="002B0FD6">
        <w:rPr>
          <w:rFonts w:ascii="TH SarabunPSK" w:hAnsi="TH SarabunPSK" w:cs="TH SarabunPSK"/>
          <w:sz w:val="32"/>
          <w:szCs w:val="32"/>
          <w:cs/>
        </w:rPr>
        <w:t xml:space="preserve"> ต้องศึกษา </w:t>
      </w:r>
      <w:r w:rsidRPr="002B0FD6">
        <w:rPr>
          <w:rFonts w:ascii="TH SarabunPSK" w:hAnsi="TH SarabunPSK" w:cs="TH SarabunPSK"/>
          <w:sz w:val="32"/>
          <w:szCs w:val="32"/>
        </w:rPr>
        <w:t xml:space="preserve">requirements </w:t>
      </w:r>
      <w:r w:rsidRPr="002B0FD6">
        <w:rPr>
          <w:rFonts w:ascii="TH SarabunPSK" w:hAnsi="TH SarabunPSK" w:cs="TH SarabunPSK"/>
          <w:sz w:val="32"/>
          <w:szCs w:val="32"/>
          <w:cs/>
        </w:rPr>
        <w:t xml:space="preserve">และความหลากหลายของผู้มีส่วนได้ส่วนเสียนั้นด้วย เช่น </w:t>
      </w:r>
      <w:r w:rsidRPr="002B0FD6">
        <w:rPr>
          <w:rFonts w:ascii="TH SarabunPSK" w:hAnsi="TH SarabunPSK" w:cs="TH SarabunPSK"/>
          <w:sz w:val="32"/>
          <w:szCs w:val="32"/>
        </w:rPr>
        <w:t xml:space="preserve">Google </w:t>
      </w:r>
      <w:r w:rsidRPr="002B0FD6">
        <w:rPr>
          <w:rFonts w:ascii="TH SarabunPSK" w:hAnsi="TH SarabunPSK" w:cs="TH SarabunPSK"/>
          <w:sz w:val="32"/>
          <w:szCs w:val="32"/>
          <w:cs/>
        </w:rPr>
        <w:t xml:space="preserve">ต้องการคุณสมบัติเหล่านี้ 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B0FD6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2B0FD6">
        <w:rPr>
          <w:rFonts w:ascii="TH SarabunPSK" w:hAnsi="TH SarabunPSK" w:cs="TH SarabunPSK"/>
          <w:sz w:val="32"/>
          <w:szCs w:val="32"/>
        </w:rPr>
        <w:t>Ability to learn 2</w:t>
      </w:r>
      <w:r w:rsidRPr="002B0F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B0FD6">
        <w:rPr>
          <w:rFonts w:ascii="TH SarabunPSK" w:hAnsi="TH SarabunPSK" w:cs="TH SarabunPSK"/>
          <w:sz w:val="32"/>
          <w:szCs w:val="32"/>
        </w:rPr>
        <w:t>Leadership 3</w:t>
      </w:r>
      <w:r w:rsidRPr="002B0F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B0FD6">
        <w:rPr>
          <w:rFonts w:ascii="TH SarabunPSK" w:hAnsi="TH SarabunPSK" w:cs="TH SarabunPSK"/>
          <w:sz w:val="32"/>
          <w:szCs w:val="32"/>
        </w:rPr>
        <w:t>Humility 4</w:t>
      </w:r>
      <w:r w:rsidRPr="002B0F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B0FD6">
        <w:rPr>
          <w:rFonts w:ascii="TH SarabunPSK" w:hAnsi="TH SarabunPSK" w:cs="TH SarabunPSK"/>
          <w:sz w:val="32"/>
          <w:szCs w:val="32"/>
        </w:rPr>
        <w:t>Ownership 5</w:t>
      </w:r>
      <w:r w:rsidRPr="002B0FD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B0FD6">
        <w:rPr>
          <w:rFonts w:ascii="TH SarabunPSK" w:hAnsi="TH SarabunPSK" w:cs="TH SarabunPSK"/>
          <w:sz w:val="32"/>
          <w:szCs w:val="32"/>
        </w:rPr>
        <w:t>Expertise</w:t>
      </w:r>
      <w:r w:rsidRPr="002B0FD6">
        <w:rPr>
          <w:rFonts w:ascii="TH SarabunPSK" w:hAnsi="TH SarabunPSK" w:cs="TH SarabunPSK"/>
          <w:sz w:val="32"/>
          <w:szCs w:val="32"/>
          <w:cs/>
        </w:rPr>
        <w:t>)</w:t>
      </w:r>
    </w:p>
    <w:p w:rsidR="0067419F" w:rsidRDefault="0067419F" w:rsidP="002821D1">
      <w:pPr>
        <w:ind w:left="720"/>
        <w:rPr>
          <w:rFonts w:ascii="TH SarabunPSK" w:hAnsi="TH SarabunPSK" w:cs="TH SarabunPSK"/>
          <w:sz w:val="32"/>
          <w:szCs w:val="32"/>
        </w:rPr>
      </w:pPr>
    </w:p>
    <w:p w:rsidR="0067419F" w:rsidRDefault="0067419F" w:rsidP="002821D1">
      <w:pPr>
        <w:ind w:left="720"/>
        <w:rPr>
          <w:rFonts w:ascii="TH SarabunPSK" w:hAnsi="TH SarabunPSK" w:cs="TH SarabunPSK"/>
          <w:sz w:val="32"/>
          <w:szCs w:val="32"/>
        </w:rPr>
      </w:pPr>
    </w:p>
    <w:p w:rsidR="0067419F" w:rsidRDefault="0067419F" w:rsidP="002821D1">
      <w:pPr>
        <w:ind w:left="720"/>
        <w:rPr>
          <w:rFonts w:ascii="TH SarabunPSK" w:hAnsi="TH SarabunPSK" w:cs="TH SarabunPSK"/>
          <w:sz w:val="32"/>
          <w:szCs w:val="32"/>
        </w:rPr>
      </w:pPr>
    </w:p>
    <w:p w:rsidR="0067419F" w:rsidRDefault="0067419F" w:rsidP="002821D1">
      <w:pPr>
        <w:ind w:left="720"/>
        <w:rPr>
          <w:rFonts w:ascii="TH SarabunPSK" w:hAnsi="TH SarabunPSK" w:cs="TH SarabunPSK"/>
          <w:sz w:val="32"/>
          <w:szCs w:val="32"/>
        </w:rPr>
      </w:pPr>
    </w:p>
    <w:p w:rsidR="0067419F" w:rsidRDefault="0067419F" w:rsidP="002821D1">
      <w:pPr>
        <w:ind w:left="720"/>
        <w:rPr>
          <w:rFonts w:ascii="TH SarabunPSK" w:hAnsi="TH SarabunPSK" w:cs="TH SarabunPSK"/>
          <w:sz w:val="32"/>
          <w:szCs w:val="32"/>
        </w:rPr>
      </w:pPr>
    </w:p>
    <w:p w:rsidR="0067419F" w:rsidRDefault="0067419F" w:rsidP="002821D1">
      <w:pPr>
        <w:ind w:left="720"/>
        <w:rPr>
          <w:rFonts w:ascii="TH SarabunPSK" w:hAnsi="TH SarabunPSK" w:cs="TH SarabunPSK"/>
          <w:sz w:val="32"/>
          <w:szCs w:val="32"/>
        </w:rPr>
      </w:pPr>
    </w:p>
    <w:p w:rsidR="0067419F" w:rsidRDefault="0067419F" w:rsidP="002821D1">
      <w:pPr>
        <w:ind w:left="720"/>
        <w:rPr>
          <w:rFonts w:ascii="TH SarabunPSK" w:hAnsi="TH SarabunPSK" w:cs="TH SarabunPSK"/>
          <w:sz w:val="32"/>
          <w:szCs w:val="32"/>
        </w:rPr>
      </w:pPr>
    </w:p>
    <w:p w:rsidR="0067419F" w:rsidRDefault="0067419F" w:rsidP="002821D1">
      <w:pPr>
        <w:ind w:left="720"/>
        <w:rPr>
          <w:rFonts w:ascii="TH SarabunPSK" w:hAnsi="TH SarabunPSK" w:cs="TH SarabunPSK"/>
          <w:sz w:val="32"/>
          <w:szCs w:val="32"/>
        </w:rPr>
      </w:pPr>
    </w:p>
    <w:p w:rsidR="00D17206" w:rsidRDefault="00D17206" w:rsidP="002821D1">
      <w:pPr>
        <w:ind w:left="720"/>
        <w:rPr>
          <w:rFonts w:ascii="TH SarabunPSK" w:hAnsi="TH SarabunPSK" w:cs="TH SarabunPSK"/>
          <w:sz w:val="32"/>
          <w:szCs w:val="32"/>
        </w:rPr>
      </w:pPr>
    </w:p>
    <w:p w:rsidR="00D17206" w:rsidRPr="002821D1" w:rsidRDefault="00D17206" w:rsidP="002821D1">
      <w:pPr>
        <w:ind w:left="720"/>
        <w:rPr>
          <w:rFonts w:ascii="TH SarabunPSK" w:hAnsi="TH SarabunPSK" w:cs="TH SarabunPSK"/>
          <w:sz w:val="32"/>
          <w:szCs w:val="32"/>
        </w:rPr>
      </w:pPr>
    </w:p>
    <w:p w:rsidR="00C54430" w:rsidRDefault="002821D1" w:rsidP="00040A2D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2B0F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BD2FD2" wp14:editId="3DE07071">
                <wp:simplePos x="0" y="0"/>
                <wp:positionH relativeFrom="column">
                  <wp:posOffset>-488949</wp:posOffset>
                </wp:positionH>
                <wp:positionV relativeFrom="paragraph">
                  <wp:posOffset>1822089</wp:posOffset>
                </wp:positionV>
                <wp:extent cx="2105025" cy="306801"/>
                <wp:effectExtent l="381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05025" cy="3068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31BB" w:rsidRPr="00B25DBE" w:rsidRDefault="00C531BB" w:rsidP="002821D1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Power</w:t>
                            </w:r>
                            <w:r w:rsidRPr="00B25DBE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on Stakeholders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D2F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8.5pt;margin-top:143.45pt;width:165.75pt;height:24.15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" fillcolor="window" stroked="f" strokeweight=".5pt">
                <v:textbox>
                  <w:txbxContent>
                    <w:p w:rsidR="00C531BB" w:rsidRPr="00B25DBE" w:rsidRDefault="00C531BB" w:rsidP="002821D1">
                      <w:pPr>
                        <w:spacing w:after="0"/>
                        <w:ind w:left="72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Power</w:t>
                      </w:r>
                      <w:r w:rsidRPr="00B25DBE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on Stakeholders</w:t>
                      </w:r>
                    </w:p>
                  </w:txbxContent>
                </v:textbox>
              </v:shape>
            </w:pict>
          </mc:Fallback>
        </mc:AlternateContent>
      </w:r>
      <w:r w:rsidR="00C544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391795</wp:posOffset>
                </wp:positionV>
                <wp:extent cx="0" cy="2762250"/>
                <wp:effectExtent l="76200" t="38100" r="57150" b="19050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B024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8" o:spid="_x0000_s1026" type="#_x0000_t32" style="position:absolute;margin-left:63pt;margin-top:30.85pt;width:0;height:217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" strokecolor="#4579b8 [3044]">
                <v:stroke endarrow="block"/>
              </v:shape>
            </w:pict>
          </mc:Fallback>
        </mc:AlternateContent>
      </w:r>
      <w:r w:rsidR="00CE2773" w:rsidRPr="002B0FD6">
        <w:rPr>
          <w:rFonts w:ascii="TH SarabunPSK" w:hAnsi="TH SarabunPSK" w:cs="TH SarabunPSK"/>
          <w:sz w:val="32"/>
          <w:szCs w:val="32"/>
          <w:cs/>
        </w:rPr>
        <w:t xml:space="preserve">วิเคราะห์ความสำคัญ และ </w:t>
      </w:r>
      <w:r w:rsidR="00CE2773" w:rsidRPr="002B0FD6">
        <w:rPr>
          <w:rFonts w:ascii="TH SarabunPSK" w:hAnsi="TH SarabunPSK" w:cs="TH SarabunPSK"/>
          <w:sz w:val="32"/>
          <w:szCs w:val="32"/>
        </w:rPr>
        <w:t xml:space="preserve">impact </w:t>
      </w:r>
      <w:r w:rsidR="00CE2773" w:rsidRPr="002B0FD6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CE2773" w:rsidRPr="002B0FD6">
        <w:rPr>
          <w:rFonts w:ascii="TH SarabunPSK" w:hAnsi="TH SarabunPSK" w:cs="TH SarabunPSK"/>
          <w:sz w:val="32"/>
          <w:szCs w:val="32"/>
        </w:rPr>
        <w:t>stakeholders</w:t>
      </w:r>
      <w:r w:rsidR="002B0F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0A2D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040A2D" w:rsidRPr="00040A2D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040A2D" w:rsidRPr="00040A2D">
        <w:rPr>
          <w:rFonts w:ascii="TH SarabunPSK" w:hAnsi="TH SarabunPSK" w:cs="TH SarabunPSK"/>
          <w:sz w:val="32"/>
          <w:szCs w:val="32"/>
          <w:cs/>
        </w:rPr>
        <w:t xml:space="preserve">แบ่งกลุ่ม </w:t>
      </w:r>
      <w:r w:rsidR="00040A2D" w:rsidRPr="00040A2D">
        <w:rPr>
          <w:rFonts w:ascii="TH SarabunPSK" w:hAnsi="TH SarabunPSK" w:cs="TH SarabunPSK"/>
          <w:sz w:val="32"/>
          <w:szCs w:val="32"/>
        </w:rPr>
        <w:t>stakeholder</w:t>
      </w:r>
      <w:r w:rsidR="00040A2D" w:rsidRPr="00040A2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49"/>
        <w:gridCol w:w="2551"/>
      </w:tblGrid>
      <w:tr w:rsidR="00C54430" w:rsidRPr="002B0FD6" w:rsidTr="00C531BB">
        <w:trPr>
          <w:trHeight w:val="1655"/>
          <w:jc w:val="center"/>
        </w:trPr>
        <w:tc>
          <w:tcPr>
            <w:tcW w:w="2649" w:type="dxa"/>
          </w:tcPr>
          <w:p w:rsidR="00C54430" w:rsidRPr="002821D1" w:rsidRDefault="00C54430" w:rsidP="002821D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443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HPLI</w:t>
            </w:r>
          </w:p>
        </w:tc>
        <w:tc>
          <w:tcPr>
            <w:tcW w:w="2551" w:type="dxa"/>
          </w:tcPr>
          <w:p w:rsidR="00C54430" w:rsidRPr="002B0FD6" w:rsidRDefault="00C54430" w:rsidP="00C531B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HPHI</w:t>
            </w:r>
          </w:p>
          <w:p w:rsidR="00C54430" w:rsidRDefault="00C54430" w:rsidP="00C544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4430" w:rsidRDefault="00C54430" w:rsidP="00C544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4430" w:rsidRDefault="00C54430" w:rsidP="00C544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4430" w:rsidRPr="002B0FD6" w:rsidRDefault="00C54430" w:rsidP="00C544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430" w:rsidRPr="002B0FD6" w:rsidTr="00C531BB">
        <w:trPr>
          <w:trHeight w:val="1644"/>
          <w:jc w:val="center"/>
        </w:trPr>
        <w:tc>
          <w:tcPr>
            <w:tcW w:w="2649" w:type="dxa"/>
          </w:tcPr>
          <w:p w:rsidR="00C54430" w:rsidRPr="002B0FD6" w:rsidRDefault="00C54430" w:rsidP="00C531B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LPLI</w:t>
            </w:r>
          </w:p>
          <w:p w:rsidR="00C54430" w:rsidRDefault="00C54430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4430" w:rsidRPr="002B0FD6" w:rsidRDefault="00C54430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:rsidR="00C54430" w:rsidRPr="002B0FD6" w:rsidRDefault="00C54430" w:rsidP="00C531B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LPHI</w:t>
            </w:r>
          </w:p>
          <w:p w:rsidR="00C54430" w:rsidRDefault="00C54430" w:rsidP="00C544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4430" w:rsidRDefault="00C54430" w:rsidP="00C544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4430" w:rsidRDefault="00C54430" w:rsidP="00C544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4430" w:rsidRPr="002B0FD6" w:rsidRDefault="00C54430" w:rsidP="00C5443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54430" w:rsidRPr="002B0FD6" w:rsidRDefault="00C54430" w:rsidP="002821D1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2B0F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468121" wp14:editId="39D4C646">
                <wp:simplePos x="0" y="0"/>
                <wp:positionH relativeFrom="column">
                  <wp:posOffset>1221761</wp:posOffset>
                </wp:positionH>
                <wp:positionV relativeFrom="paragraph">
                  <wp:posOffset>14658</wp:posOffset>
                </wp:positionV>
                <wp:extent cx="3303905" cy="36883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905" cy="368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1BB" w:rsidRPr="00B25DBE" w:rsidRDefault="00C531BB" w:rsidP="00C54430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25DBE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Impact on Stakeholders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68121" id="Text Box 16" o:spid="_x0000_s1027" type="#_x0000_t202" style="position:absolute;left:0;text-align:left;margin-left:96.2pt;margin-top:1.15pt;width:260.15pt;height:29.0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" fillcolor="white [3201]" stroked="f" strokeweight=".5pt">
                <v:textbox>
                  <w:txbxContent>
                    <w:p w:rsidR="00C531BB" w:rsidRPr="00B25DBE" w:rsidRDefault="00C531BB" w:rsidP="00C54430">
                      <w:pPr>
                        <w:spacing w:after="0"/>
                        <w:ind w:left="72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25DBE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Impact on Stakeholders</w:t>
                      </w:r>
                    </w:p>
                  </w:txbxContent>
                </v:textbox>
              </v:shape>
            </w:pict>
          </mc:Fallback>
        </mc:AlternateContent>
      </w:r>
      <w:r w:rsidRPr="002B0F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C74BDD" wp14:editId="22B62E5C">
                <wp:simplePos x="0" y="0"/>
                <wp:positionH relativeFrom="column">
                  <wp:posOffset>1321653</wp:posOffset>
                </wp:positionH>
                <wp:positionV relativeFrom="paragraph">
                  <wp:posOffset>291284</wp:posOffset>
                </wp:positionV>
                <wp:extent cx="3096665" cy="0"/>
                <wp:effectExtent l="0" t="76200" r="27940" b="11430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66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CAF0A" id="ลูกศรเชื่อมต่อแบบตรง 17" o:spid="_x0000_s1026" type="#_x0000_t32" style="position:absolute;margin-left:104.05pt;margin-top:22.95pt;width:243.8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" strokecolor="#4579b8 [3044]">
                <v:stroke endarrow="open"/>
              </v:shape>
            </w:pict>
          </mc:Fallback>
        </mc:AlternateContent>
      </w:r>
    </w:p>
    <w:p w:rsidR="00B25DBE" w:rsidRPr="00C54430" w:rsidRDefault="002821D1" w:rsidP="002821D1">
      <w:pPr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0F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DB114D" wp14:editId="4E33A2A5">
                <wp:simplePos x="0" y="0"/>
                <wp:positionH relativeFrom="column">
                  <wp:posOffset>-607737</wp:posOffset>
                </wp:positionH>
                <wp:positionV relativeFrom="paragraph">
                  <wp:posOffset>1766836</wp:posOffset>
                </wp:positionV>
                <wp:extent cx="2105454" cy="314010"/>
                <wp:effectExtent l="318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105454" cy="314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31BB" w:rsidRPr="00B25DBE" w:rsidRDefault="00C531BB" w:rsidP="006C2B89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Power</w:t>
                            </w:r>
                            <w:r w:rsidRPr="00B25DBE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on Stakeholders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B114D" id="Text Box 7" o:spid="_x0000_s1028" type="#_x0000_t202" style="position:absolute;left:0;text-align:left;margin-left:-47.85pt;margin-top:139.1pt;width:165.8pt;height:24.75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" fillcolor="window" stroked="f" strokeweight=".5pt">
                <v:textbox>
                  <w:txbxContent>
                    <w:p w:rsidR="00C531BB" w:rsidRPr="00B25DBE" w:rsidRDefault="00C531BB" w:rsidP="006C2B89">
                      <w:pPr>
                        <w:spacing w:after="0"/>
                        <w:ind w:left="72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Power</w:t>
                      </w:r>
                      <w:r w:rsidRPr="00B25DBE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on Stakeholders</w:t>
                      </w:r>
                    </w:p>
                  </w:txbxContent>
                </v:textbox>
              </v:shape>
            </w:pict>
          </mc:Fallback>
        </mc:AlternateContent>
      </w:r>
      <w:r w:rsidRPr="002821D1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E9FC65" wp14:editId="4584ACA5">
                <wp:simplePos x="0" y="0"/>
                <wp:positionH relativeFrom="column">
                  <wp:posOffset>728234</wp:posOffset>
                </wp:positionH>
                <wp:positionV relativeFrom="paragraph">
                  <wp:posOffset>417195</wp:posOffset>
                </wp:positionV>
                <wp:extent cx="0" cy="2762518"/>
                <wp:effectExtent l="95250" t="38100" r="57150" b="19050"/>
                <wp:wrapNone/>
                <wp:docPr id="12" name="ลูกศรเชื่อมต่อแบบ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76251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E691" id="ลูกศรเชื่อมต่อแบบตรง 12" o:spid="_x0000_s1026" type="#_x0000_t32" style="position:absolute;margin-left:57.35pt;margin-top:32.85pt;width:0;height:217.5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" strokecolor="#4579b8 [3044]">
                <v:stroke endarrow="open"/>
              </v:shape>
            </w:pict>
          </mc:Fallback>
        </mc:AlternateContent>
      </w:r>
      <w:r w:rsidR="00C54430" w:rsidRPr="002821D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คำอธิบาย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54430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ตารางการวิเคราะห์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79"/>
        <w:gridCol w:w="2988"/>
      </w:tblGrid>
      <w:tr w:rsidR="00867328" w:rsidRPr="002B0FD6" w:rsidTr="002821D1">
        <w:trPr>
          <w:trHeight w:val="1655"/>
          <w:jc w:val="center"/>
        </w:trPr>
        <w:tc>
          <w:tcPr>
            <w:tcW w:w="3179" w:type="dxa"/>
          </w:tcPr>
          <w:p w:rsidR="00867328" w:rsidRPr="002B0FD6" w:rsidRDefault="00867328" w:rsidP="00C531B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HPLI</w:t>
            </w:r>
          </w:p>
          <w:p w:rsidR="00867328" w:rsidRPr="002B0FD6" w:rsidRDefault="008B2CCE" w:rsidP="00C531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B0FD6">
              <w:rPr>
                <w:rFonts w:ascii="TH SarabunPSK" w:hAnsi="TH SarabunPSK" w:cs="TH SarabunPSK"/>
                <w:sz w:val="32"/>
                <w:szCs w:val="32"/>
              </w:rPr>
              <w:t xml:space="preserve">Stakeholders that have power to influence change or decisions 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g National Accreditation Board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988" w:type="dxa"/>
          </w:tcPr>
          <w:p w:rsidR="00867328" w:rsidRPr="002B0FD6" w:rsidRDefault="00867328" w:rsidP="00C531B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HPHI</w:t>
            </w:r>
          </w:p>
          <w:p w:rsidR="00867328" w:rsidRPr="002B0FD6" w:rsidRDefault="008B2CCE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sz w:val="32"/>
                <w:szCs w:val="32"/>
              </w:rPr>
              <w:t xml:space="preserve">Key stakeholders involve in governance &amp; decision making bodies 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Faculty Members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67328" w:rsidRPr="002B0FD6" w:rsidTr="002821D1">
        <w:trPr>
          <w:trHeight w:val="1644"/>
          <w:jc w:val="center"/>
        </w:trPr>
        <w:tc>
          <w:tcPr>
            <w:tcW w:w="3179" w:type="dxa"/>
          </w:tcPr>
          <w:p w:rsidR="00867328" w:rsidRPr="002B0FD6" w:rsidRDefault="00867328" w:rsidP="00C531B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LPLI</w:t>
            </w:r>
          </w:p>
          <w:p w:rsidR="00867328" w:rsidRPr="002B0FD6" w:rsidRDefault="008B2CCE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sz w:val="32"/>
                <w:szCs w:val="32"/>
              </w:rPr>
              <w:t xml:space="preserve">Stakeholders that are least affected and have no influence over the changes or decisions 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General Public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988" w:type="dxa"/>
          </w:tcPr>
          <w:p w:rsidR="00867328" w:rsidRPr="002B0FD6" w:rsidRDefault="00867328" w:rsidP="00C531B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LPHI</w:t>
            </w:r>
          </w:p>
          <w:p w:rsidR="00867328" w:rsidRPr="002B0FD6" w:rsidRDefault="008B2CCE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sz w:val="32"/>
                <w:szCs w:val="32"/>
              </w:rPr>
              <w:t xml:space="preserve">Stakeholders that are affected by the changes or decisions 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g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2B0FD6">
              <w:rPr>
                <w:rFonts w:ascii="TH SarabunPSK" w:hAnsi="TH SarabunPSK" w:cs="TH SarabunPSK"/>
                <w:sz w:val="32"/>
                <w:szCs w:val="32"/>
              </w:rPr>
              <w:t>Students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867328" w:rsidRPr="002B0FD6" w:rsidRDefault="00867328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67328" w:rsidRPr="002B0FD6" w:rsidRDefault="00B25DBE" w:rsidP="00867328">
      <w:pPr>
        <w:ind w:left="720"/>
        <w:rPr>
          <w:rFonts w:ascii="TH SarabunPSK" w:hAnsi="TH SarabunPSK" w:cs="TH SarabunPSK"/>
          <w:sz w:val="32"/>
          <w:szCs w:val="32"/>
        </w:rPr>
      </w:pPr>
      <w:r w:rsidRPr="002B0F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1EA998" wp14:editId="755CF426">
                <wp:simplePos x="0" y="0"/>
                <wp:positionH relativeFrom="column">
                  <wp:posOffset>1221761</wp:posOffset>
                </wp:positionH>
                <wp:positionV relativeFrom="paragraph">
                  <wp:posOffset>14658</wp:posOffset>
                </wp:positionV>
                <wp:extent cx="3303905" cy="36883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905" cy="3688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1BB" w:rsidRPr="00B25DBE" w:rsidRDefault="00C531BB" w:rsidP="00B25DBE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25DBE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Impact on Stakeholders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A998" id="Text Box 4" o:spid="_x0000_s1029" type="#_x0000_t202" style="position:absolute;left:0;text-align:left;margin-left:96.2pt;margin-top:1.15pt;width:260.15pt;height:29.0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" fillcolor="white [3201]" stroked="f" strokeweight=".5pt">
                <v:textbox>
                  <w:txbxContent>
                    <w:p w:rsidR="00C531BB" w:rsidRPr="00B25DBE" w:rsidRDefault="00C531BB" w:rsidP="00B25DBE">
                      <w:pPr>
                        <w:spacing w:after="0"/>
                        <w:ind w:left="720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25DBE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Impact on Stakeholders</w:t>
                      </w:r>
                    </w:p>
                  </w:txbxContent>
                </v:textbox>
              </v:shape>
            </w:pict>
          </mc:Fallback>
        </mc:AlternateContent>
      </w:r>
      <w:r w:rsidRPr="002B0FD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0F3E09" wp14:editId="05CB85DD">
                <wp:simplePos x="0" y="0"/>
                <wp:positionH relativeFrom="column">
                  <wp:posOffset>1321653</wp:posOffset>
                </wp:positionH>
                <wp:positionV relativeFrom="paragraph">
                  <wp:posOffset>291284</wp:posOffset>
                </wp:positionV>
                <wp:extent cx="3096665" cy="0"/>
                <wp:effectExtent l="0" t="76200" r="27940" b="114300"/>
                <wp:wrapNone/>
                <wp:docPr id="5" name="ลูกศรเชื่อมต่อแบบ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66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1D479" id="ลูกศรเชื่อมต่อแบบตรง 5" o:spid="_x0000_s1026" type="#_x0000_t32" style="position:absolute;margin-left:104.05pt;margin-top:22.95pt;width:243.8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" strokecolor="#4579b8 [3044]">
                <v:stroke endarrow="open"/>
              </v:shape>
            </w:pict>
          </mc:Fallback>
        </mc:AlternateContent>
      </w:r>
    </w:p>
    <w:p w:rsidR="00B25DBE" w:rsidRDefault="00B25DBE" w:rsidP="00B25DBE">
      <w:pPr>
        <w:ind w:left="720"/>
        <w:rPr>
          <w:rFonts w:ascii="TH SarabunPSK" w:hAnsi="TH SarabunPSK" w:cs="TH SarabunPSK"/>
          <w:sz w:val="32"/>
          <w:szCs w:val="32"/>
        </w:rPr>
      </w:pPr>
    </w:p>
    <w:p w:rsidR="0067419F" w:rsidRDefault="0067419F" w:rsidP="00B25DBE">
      <w:pPr>
        <w:ind w:left="720"/>
        <w:rPr>
          <w:rFonts w:ascii="TH SarabunPSK" w:hAnsi="TH SarabunPSK" w:cs="TH SarabunPSK"/>
          <w:sz w:val="32"/>
          <w:szCs w:val="32"/>
        </w:rPr>
      </w:pPr>
    </w:p>
    <w:p w:rsidR="0067419F" w:rsidRDefault="0067419F" w:rsidP="00B25DBE">
      <w:pPr>
        <w:ind w:left="720"/>
        <w:rPr>
          <w:rFonts w:ascii="TH SarabunPSK" w:hAnsi="TH SarabunPSK" w:cs="TH SarabunPSK"/>
          <w:sz w:val="32"/>
          <w:szCs w:val="32"/>
        </w:rPr>
      </w:pPr>
    </w:p>
    <w:p w:rsidR="00D17206" w:rsidRDefault="00D17206" w:rsidP="00B25DBE">
      <w:pPr>
        <w:ind w:left="720"/>
        <w:rPr>
          <w:rFonts w:ascii="TH SarabunPSK" w:hAnsi="TH SarabunPSK" w:cs="TH SarabunPSK"/>
          <w:sz w:val="32"/>
          <w:szCs w:val="32"/>
        </w:rPr>
      </w:pPr>
    </w:p>
    <w:p w:rsidR="00D17206" w:rsidRDefault="00D17206" w:rsidP="00B25DBE">
      <w:pPr>
        <w:ind w:left="720"/>
        <w:rPr>
          <w:rFonts w:ascii="TH SarabunPSK" w:hAnsi="TH SarabunPSK" w:cs="TH SarabunPSK"/>
          <w:sz w:val="32"/>
          <w:szCs w:val="32"/>
        </w:rPr>
      </w:pPr>
    </w:p>
    <w:p w:rsidR="0067419F" w:rsidRPr="002B0FD6" w:rsidRDefault="0067419F" w:rsidP="00B25DBE">
      <w:pPr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040A2D" w:rsidRDefault="00040A2D" w:rsidP="00040A2D">
      <w:pPr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ระบุวิธีการ</w:t>
      </w:r>
      <w:r w:rsidRPr="002B0FD6">
        <w:rPr>
          <w:rFonts w:ascii="TH SarabunPSK" w:hAnsi="TH SarabunPSK" w:cs="TH SarabunPSK"/>
          <w:sz w:val="32"/>
          <w:szCs w:val="32"/>
          <w:cs/>
        </w:rPr>
        <w:t>เก็บข้อมูล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21D1">
        <w:rPr>
          <w:rFonts w:ascii="TH SarabunPSK" w:hAnsi="TH SarabunPSK" w:cs="TH SarabunPSK" w:hint="cs"/>
          <w:sz w:val="32"/>
          <w:szCs w:val="32"/>
          <w:cs/>
        </w:rPr>
        <w:t>และเครื่องมือ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ของแต่ละกลุ่ม </w:t>
      </w:r>
      <w:r>
        <w:rPr>
          <w:rFonts w:ascii="TH SarabunPSK" w:hAnsi="TH SarabunPSK" w:cs="TH SarabunPSK"/>
          <w:sz w:val="32"/>
          <w:szCs w:val="32"/>
        </w:rPr>
        <w:t>stakeholders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92"/>
        <w:gridCol w:w="4311"/>
      </w:tblGrid>
      <w:tr w:rsidR="006C2B89" w:rsidTr="006C2B89">
        <w:tc>
          <w:tcPr>
            <w:tcW w:w="4621" w:type="dxa"/>
          </w:tcPr>
          <w:p w:rsidR="006C2B89" w:rsidRPr="006C2B89" w:rsidRDefault="006C2B89" w:rsidP="006C2B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C2B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วิธีการเก็บข้อมูล</w:t>
            </w:r>
          </w:p>
        </w:tc>
        <w:tc>
          <w:tcPr>
            <w:tcW w:w="4621" w:type="dxa"/>
          </w:tcPr>
          <w:p w:rsidR="006C2B89" w:rsidRPr="006C2B89" w:rsidRDefault="006C2B89" w:rsidP="006C2B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2B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6C2B89" w:rsidTr="006C2B89">
        <w:tc>
          <w:tcPr>
            <w:tcW w:w="4621" w:type="dxa"/>
          </w:tcPr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2B89" w:rsidTr="006C2B89">
        <w:tc>
          <w:tcPr>
            <w:tcW w:w="4621" w:type="dxa"/>
          </w:tcPr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2B89" w:rsidTr="006C2B89">
        <w:tc>
          <w:tcPr>
            <w:tcW w:w="4621" w:type="dxa"/>
          </w:tcPr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2B89" w:rsidTr="006C2B89">
        <w:tc>
          <w:tcPr>
            <w:tcW w:w="4621" w:type="dxa"/>
          </w:tcPr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C2B89" w:rsidTr="006C2B89">
        <w:tc>
          <w:tcPr>
            <w:tcW w:w="4621" w:type="dxa"/>
          </w:tcPr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6C2B89" w:rsidRDefault="006C2B89" w:rsidP="006C2B8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C2B89" w:rsidRDefault="006C2B89" w:rsidP="006C2B89">
      <w:pPr>
        <w:ind w:left="720"/>
        <w:rPr>
          <w:rFonts w:ascii="TH SarabunPSK" w:hAnsi="TH SarabunPSK" w:cs="TH SarabunPSK"/>
          <w:sz w:val="16"/>
          <w:szCs w:val="16"/>
        </w:rPr>
      </w:pPr>
    </w:p>
    <w:p w:rsidR="002821D1" w:rsidRDefault="00F72A33" w:rsidP="002821D1">
      <w:pPr>
        <w:ind w:left="720"/>
        <w:rPr>
          <w:rFonts w:ascii="TH SarabunPSK" w:hAnsi="TH SarabunPSK" w:cs="TH SarabunPSK"/>
          <w:sz w:val="32"/>
          <w:szCs w:val="32"/>
        </w:rPr>
      </w:pPr>
      <w:r w:rsidRPr="00F72A3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21D1"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="002821D1" w:rsidRPr="002B0FD6">
        <w:rPr>
          <w:rFonts w:ascii="TH SarabunPSK" w:hAnsi="TH SarabunPSK" w:cs="TH SarabunPSK"/>
          <w:sz w:val="32"/>
          <w:szCs w:val="32"/>
          <w:cs/>
        </w:rPr>
        <w:t>เก็บข้อมูล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การสัมภาษณ์ โทรศัพท์ ฯลฯ และเครื่องมือ </w:t>
      </w:r>
      <w:r w:rsidR="002821D1">
        <w:rPr>
          <w:rFonts w:ascii="TH SarabunPSK" w:hAnsi="TH SarabunPSK" w:cs="TH SarabunPSK" w:hint="cs"/>
          <w:sz w:val="32"/>
          <w:szCs w:val="32"/>
          <w:cs/>
        </w:rPr>
        <w:t>เช่น แบบสอบถาม แบบสัมภาษณ์ ฯลฯ</w:t>
      </w:r>
    </w:p>
    <w:p w:rsidR="002821D1" w:rsidRPr="002821D1" w:rsidRDefault="002821D1" w:rsidP="006C2B89">
      <w:pPr>
        <w:ind w:left="720"/>
        <w:rPr>
          <w:rFonts w:ascii="TH SarabunPSK" w:hAnsi="TH SarabunPSK" w:cs="TH SarabunPSK"/>
          <w:sz w:val="16"/>
          <w:szCs w:val="16"/>
        </w:rPr>
      </w:pPr>
    </w:p>
    <w:p w:rsidR="00FD3C3F" w:rsidRPr="0047466A" w:rsidRDefault="006C2B89" w:rsidP="0047466A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 w:rsidRPr="0047466A">
        <w:rPr>
          <w:rFonts w:ascii="TH SarabunPSK" w:hAnsi="TH SarabunPSK" w:cs="TH SarabunPSK" w:hint="cs"/>
          <w:sz w:val="32"/>
          <w:szCs w:val="32"/>
          <w:cs/>
        </w:rPr>
        <w:t>ระบุการ</w:t>
      </w:r>
      <w:r w:rsidR="00CE2773" w:rsidRPr="0047466A">
        <w:rPr>
          <w:rFonts w:ascii="TH SarabunPSK" w:hAnsi="TH SarabunPSK" w:cs="TH SarabunPSK"/>
          <w:sz w:val="32"/>
          <w:szCs w:val="32"/>
          <w:cs/>
        </w:rPr>
        <w:t>แบ่งกลุ่ม</w:t>
      </w:r>
      <w:r w:rsidR="00706058" w:rsidRPr="0047466A">
        <w:rPr>
          <w:rFonts w:ascii="TH SarabunPSK" w:hAnsi="TH SarabunPSK" w:cs="TH SarabunPSK"/>
          <w:sz w:val="32"/>
          <w:szCs w:val="32"/>
          <w:cs/>
        </w:rPr>
        <w:t>ประเด็น</w:t>
      </w:r>
      <w:r w:rsidR="002B0FD6" w:rsidRPr="0047466A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706058" w:rsidRPr="0047466A">
        <w:rPr>
          <w:rFonts w:ascii="TH SarabunPSK" w:hAnsi="TH SarabunPSK" w:cs="TH SarabunPSK"/>
          <w:sz w:val="32"/>
          <w:szCs w:val="32"/>
          <w:cs/>
        </w:rPr>
        <w:t>การ</w:t>
      </w:r>
      <w:r w:rsidR="00CE2773" w:rsidRPr="0047466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2773" w:rsidRPr="0047466A">
        <w:rPr>
          <w:rFonts w:ascii="TH SarabunPSK" w:hAnsi="TH SarabunPSK" w:cs="TH SarabunPSK"/>
          <w:sz w:val="32"/>
          <w:szCs w:val="32"/>
        </w:rPr>
        <w:t>comment</w:t>
      </w:r>
      <w:r w:rsidR="00706058" w:rsidRPr="0047466A">
        <w:rPr>
          <w:rFonts w:ascii="TH SarabunPSK" w:hAnsi="TH SarabunPSK" w:cs="TH SarabunPSK"/>
          <w:sz w:val="32"/>
          <w:szCs w:val="32"/>
          <w:cs/>
        </w:rPr>
        <w:t xml:space="preserve"> จาก </w:t>
      </w:r>
      <w:r w:rsidR="00706058" w:rsidRPr="0047466A">
        <w:rPr>
          <w:rFonts w:ascii="TH SarabunPSK" w:hAnsi="TH SarabunPSK" w:cs="TH SarabunPSK"/>
          <w:sz w:val="32"/>
          <w:szCs w:val="32"/>
        </w:rPr>
        <w:t xml:space="preserve">Stakeholders </w:t>
      </w:r>
      <w:r w:rsidR="00CE2773" w:rsidRPr="0047466A">
        <w:rPr>
          <w:rFonts w:ascii="TH SarabunPSK" w:hAnsi="TH SarabunPSK" w:cs="TH SarabunPSK"/>
          <w:sz w:val="32"/>
          <w:szCs w:val="32"/>
          <w:cs/>
        </w:rPr>
        <w:t xml:space="preserve">เพื่อทำเป็น </w:t>
      </w:r>
      <w:r w:rsidR="00CE2773" w:rsidRPr="0047466A">
        <w:rPr>
          <w:rFonts w:ascii="TH SarabunPSK" w:hAnsi="TH SarabunPSK" w:cs="TH SarabunPSK"/>
          <w:sz w:val="32"/>
          <w:szCs w:val="32"/>
        </w:rPr>
        <w:t>needs</w:t>
      </w:r>
    </w:p>
    <w:p w:rsidR="006C2B89" w:rsidRPr="002B0FD6" w:rsidRDefault="006C2B89" w:rsidP="006C2B89">
      <w:pPr>
        <w:pStyle w:val="ListParagrap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35DAA">
        <w:rPr>
          <w:rFonts w:ascii="TH SarabunPSK" w:hAnsi="TH SarabunPSK" w:cs="TH SarabunPSK" w:hint="cs"/>
          <w:sz w:val="32"/>
          <w:szCs w:val="32"/>
          <w:cs/>
        </w:rPr>
        <w:t>.......................</w:t>
      </w:r>
    </w:p>
    <w:p w:rsidR="002821D1" w:rsidRDefault="002821D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06058" w:rsidRPr="002B0FD6" w:rsidRDefault="00706058" w:rsidP="0070605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0FD6">
        <w:rPr>
          <w:rFonts w:ascii="TH SarabunPSK" w:hAnsi="TH SarabunPSK" w:cs="TH SarabunPSK"/>
          <w:b/>
          <w:bCs/>
          <w:sz w:val="32"/>
          <w:szCs w:val="32"/>
        </w:rPr>
        <w:lastRenderedPageBreak/>
        <w:t>Activity 2</w:t>
      </w:r>
      <w:r w:rsidR="004746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47475">
        <w:rPr>
          <w:rFonts w:ascii="TH SarabunPSK" w:hAnsi="TH SarabunPSK" w:cs="TH SarabunPSK" w:hint="cs"/>
          <w:b/>
          <w:bCs/>
          <w:sz w:val="32"/>
          <w:szCs w:val="32"/>
          <w:cs/>
        </w:rPr>
        <w:t>ให้ระบุข้อมูลความต้องการของผู้มีส่วนได้ส่วนเสียและ</w:t>
      </w:r>
      <w:proofErr w:type="spellStart"/>
      <w:r w:rsidR="00347475">
        <w:rPr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="003474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ลักษณ์ของบัณฑิตของหลักสูตร </w:t>
      </w:r>
      <w:r w:rsidR="00347475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3474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พร้อมทั้ง</w:t>
      </w: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เชื่อมโยงความต้องการของ </w:t>
      </w:r>
      <w:r w:rsidRPr="002B0FD6">
        <w:rPr>
          <w:rFonts w:ascii="TH SarabunPSK" w:hAnsi="TH SarabunPSK" w:cs="TH SarabunPSK"/>
          <w:b/>
          <w:bCs/>
          <w:sz w:val="32"/>
          <w:szCs w:val="32"/>
        </w:rPr>
        <w:t xml:space="preserve">Stakeholders </w:t>
      </w: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กับ </w:t>
      </w:r>
      <w:r w:rsidRPr="002B0FD6">
        <w:rPr>
          <w:rFonts w:ascii="TH SarabunPSK" w:hAnsi="TH SarabunPSK" w:cs="TH SarabunPSK"/>
          <w:b/>
          <w:bCs/>
          <w:sz w:val="32"/>
          <w:szCs w:val="32"/>
        </w:rPr>
        <w:t>GA</w:t>
      </w:r>
    </w:p>
    <w:p w:rsidR="00062291" w:rsidRPr="00347475" w:rsidRDefault="00062291" w:rsidP="0006229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ให้เขียนข้อมูลของความต้องการที่</w:t>
      </w:r>
      <w:r w:rsidR="00347475">
        <w:rPr>
          <w:rFonts w:ascii="TH SarabunPSK" w:hAnsi="TH SarabunPSK" w:cs="TH SarabunPSK" w:hint="cs"/>
          <w:sz w:val="32"/>
          <w:szCs w:val="32"/>
          <w:cs/>
        </w:rPr>
        <w:t>ได้จากผู้มีส่วนได้ส่วนเสีย</w:t>
      </w:r>
      <w:r w:rsidRPr="000622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7475">
        <w:rPr>
          <w:rFonts w:ascii="TH SarabunPSK" w:hAnsi="TH SarabunPSK" w:cs="TH SarabunPSK" w:hint="cs"/>
          <w:sz w:val="32"/>
          <w:szCs w:val="32"/>
          <w:cs/>
        </w:rPr>
        <w:t>(</w:t>
      </w:r>
      <w:r w:rsidRPr="00062291">
        <w:rPr>
          <w:rFonts w:ascii="TH SarabunPSK" w:hAnsi="TH SarabunPSK" w:cs="TH SarabunPSK"/>
          <w:sz w:val="32"/>
          <w:szCs w:val="32"/>
        </w:rPr>
        <w:t>Stakeholders</w:t>
      </w:r>
      <w:r w:rsidR="0034747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62291" w:rsidRPr="002B0FD6" w:rsidRDefault="00062291" w:rsidP="000622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Need1</w:t>
      </w:r>
      <w:r w:rsidRPr="002B0FD6">
        <w:rPr>
          <w:rFonts w:ascii="TH SarabunPSK" w:hAnsi="TH SarabunPSK" w:cs="TH SarabunPSK"/>
          <w:sz w:val="32"/>
          <w:szCs w:val="32"/>
          <w:cs/>
        </w:rPr>
        <w:t>: ……………………………………………………………………………………………………………………………………….</w:t>
      </w:r>
    </w:p>
    <w:p w:rsidR="00062291" w:rsidRPr="002B0FD6" w:rsidRDefault="00062291" w:rsidP="000622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Need2</w:t>
      </w:r>
      <w:r w:rsidRPr="002B0FD6">
        <w:rPr>
          <w:rFonts w:ascii="TH SarabunPSK" w:hAnsi="TH SarabunPSK" w:cs="TH SarabunPSK"/>
          <w:sz w:val="32"/>
          <w:szCs w:val="32"/>
          <w:cs/>
        </w:rPr>
        <w:t>: ……………………………………………………………………………………………………………………………………….</w:t>
      </w:r>
    </w:p>
    <w:p w:rsidR="00062291" w:rsidRPr="00694698" w:rsidRDefault="00062291" w:rsidP="000622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Need</w:t>
      </w:r>
      <w:r>
        <w:rPr>
          <w:rFonts w:ascii="TH SarabunPSK" w:hAnsi="TH SarabunPSK" w:cs="TH SarabunPSK"/>
          <w:sz w:val="32"/>
          <w:szCs w:val="32"/>
          <w:cs/>
        </w:rPr>
        <w:t>...</w:t>
      </w:r>
      <w:r w:rsidRPr="002B0FD6">
        <w:rPr>
          <w:rFonts w:ascii="TH SarabunPSK" w:hAnsi="TH SarabunPSK" w:cs="TH SarabunPSK"/>
          <w:sz w:val="32"/>
          <w:szCs w:val="32"/>
          <w:cs/>
        </w:rPr>
        <w:t>: ……………………………………………………………………………………………………………………………………</w:t>
      </w:r>
    </w:p>
    <w:p w:rsidR="00062291" w:rsidRDefault="00062291" w:rsidP="00347475">
      <w:pPr>
        <w:rPr>
          <w:rFonts w:ascii="TH SarabunPSK" w:hAnsi="TH SarabunPSK" w:cs="TH SarabunPSK"/>
          <w:sz w:val="32"/>
          <w:szCs w:val="32"/>
        </w:rPr>
      </w:pPr>
      <w:r w:rsidRPr="0088504C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47475" w:rsidRPr="00347475">
        <w:rPr>
          <w:rFonts w:ascii="TH SarabunPSK" w:hAnsi="TH SarabunPSK" w:cs="TH SarabunPSK"/>
          <w:sz w:val="32"/>
          <w:szCs w:val="32"/>
          <w:cs/>
        </w:rPr>
        <w:t>ให้เขียนข้อมูลของอ</w:t>
      </w:r>
      <w:proofErr w:type="spellStart"/>
      <w:r w:rsidR="00347475" w:rsidRPr="00347475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="00347475" w:rsidRPr="00347475">
        <w:rPr>
          <w:rFonts w:ascii="TH SarabunPSK" w:hAnsi="TH SarabunPSK" w:cs="TH SarabunPSK"/>
          <w:sz w:val="32"/>
          <w:szCs w:val="32"/>
          <w:cs/>
        </w:rPr>
        <w:t>ลักษณ์ของบัณฑิต</w:t>
      </w:r>
      <w:r w:rsidR="0034747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347475">
        <w:rPr>
          <w:rFonts w:ascii="TH SarabunPSK" w:hAnsi="TH SarabunPSK" w:cs="TH SarabunPSK"/>
          <w:sz w:val="32"/>
          <w:szCs w:val="32"/>
        </w:rPr>
        <w:t>GA</w:t>
      </w:r>
      <w:r w:rsidR="00347475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347475">
        <w:rPr>
          <w:rFonts w:ascii="TH SarabunPSK" w:hAnsi="TH SarabunPSK" w:cs="TH SarabunPSK"/>
          <w:sz w:val="32"/>
          <w:szCs w:val="32"/>
        </w:rPr>
        <w:t>Graduate Attributes</w:t>
      </w:r>
      <w:r w:rsidR="00347475" w:rsidRPr="00347475">
        <w:rPr>
          <w:rFonts w:ascii="TH SarabunPSK" w:hAnsi="TH SarabunPSK" w:cs="TH SarabunPSK"/>
          <w:sz w:val="32"/>
          <w:szCs w:val="32"/>
          <w:cs/>
        </w:rPr>
        <w:t>)</w:t>
      </w:r>
      <w:r w:rsidR="00347475">
        <w:rPr>
          <w:rFonts w:ascii="TH SarabunPSK" w:hAnsi="TH SarabunPSK" w:cs="TH SarabunPSK" w:hint="cs"/>
          <w:sz w:val="32"/>
          <w:szCs w:val="32"/>
          <w:cs/>
        </w:rPr>
        <w:t xml:space="preserve"> ของหลักสูตร</w:t>
      </w:r>
    </w:p>
    <w:p w:rsidR="00347475" w:rsidRPr="002B0FD6" w:rsidRDefault="00347475" w:rsidP="003474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GA1</w:t>
      </w:r>
      <w:r w:rsidRPr="002B0FD6">
        <w:rPr>
          <w:rFonts w:ascii="TH SarabunPSK" w:hAnsi="TH SarabunPSK" w:cs="TH SarabunPSK"/>
          <w:sz w:val="32"/>
          <w:szCs w:val="32"/>
          <w:cs/>
        </w:rPr>
        <w:t>: ……………………………………………………………………………………………………………………………………….</w:t>
      </w:r>
    </w:p>
    <w:p w:rsidR="00347475" w:rsidRPr="002B0FD6" w:rsidRDefault="00347475" w:rsidP="003474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GA2</w:t>
      </w:r>
      <w:r w:rsidRPr="002B0FD6">
        <w:rPr>
          <w:rFonts w:ascii="TH SarabunPSK" w:hAnsi="TH SarabunPSK" w:cs="TH SarabunPSK"/>
          <w:sz w:val="32"/>
          <w:szCs w:val="32"/>
          <w:cs/>
        </w:rPr>
        <w:t>: ……………………………………………………………………………………………………………………………………….</w:t>
      </w:r>
    </w:p>
    <w:p w:rsidR="00347475" w:rsidRPr="00347475" w:rsidRDefault="00347475" w:rsidP="003474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GA</w:t>
      </w:r>
      <w:r w:rsidRPr="00347475">
        <w:rPr>
          <w:rFonts w:ascii="TH SarabunPSK" w:hAnsi="TH SarabunPSK" w:cs="TH SarabunPSK"/>
          <w:sz w:val="32"/>
          <w:szCs w:val="32"/>
          <w:cs/>
        </w:rPr>
        <w:t>...: ……………………………………………………………………………………………………………………………………</w:t>
      </w:r>
    </w:p>
    <w:p w:rsidR="00062291" w:rsidRPr="0088504C" w:rsidRDefault="00062291" w:rsidP="00062291">
      <w:pPr>
        <w:rPr>
          <w:rFonts w:ascii="TH SarabunPSK" w:hAnsi="TH SarabunPSK" w:cs="TH SarabunPSK"/>
          <w:sz w:val="32"/>
          <w:szCs w:val="32"/>
        </w:rPr>
      </w:pPr>
      <w:r w:rsidRPr="00062291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8504C">
        <w:rPr>
          <w:rFonts w:ascii="TH SarabunPSK" w:hAnsi="TH SarabunPSK" w:cs="TH SarabunPSK" w:hint="cs"/>
          <w:sz w:val="32"/>
          <w:szCs w:val="32"/>
          <w:cs/>
        </w:rPr>
        <w:t xml:space="preserve">ให้ระบุ </w:t>
      </w:r>
      <w:r w:rsidRPr="0088504C">
        <w:rPr>
          <w:rFonts w:ascii="TH SarabunPSK" w:hAnsi="TH SarabunPSK" w:cs="TH SarabunPSK"/>
          <w:sz w:val="32"/>
          <w:szCs w:val="32"/>
        </w:rPr>
        <w:t xml:space="preserve">GA </w:t>
      </w:r>
      <w:r w:rsidRPr="0088504C">
        <w:rPr>
          <w:rFonts w:ascii="TH SarabunPSK" w:hAnsi="TH SarabunPSK" w:cs="TH SarabunPSK" w:hint="cs"/>
          <w:sz w:val="32"/>
          <w:szCs w:val="32"/>
          <w:cs/>
        </w:rPr>
        <w:t xml:space="preserve">ในหลักสูตรอย่างน้อย </w:t>
      </w:r>
      <w:r w:rsidRPr="0088504C">
        <w:rPr>
          <w:rFonts w:ascii="TH SarabunPSK" w:hAnsi="TH SarabunPSK" w:cs="TH SarabunPSK"/>
          <w:sz w:val="32"/>
          <w:szCs w:val="32"/>
        </w:rPr>
        <w:t xml:space="preserve">1 </w:t>
      </w:r>
      <w:r w:rsidRPr="0088504C">
        <w:rPr>
          <w:rFonts w:ascii="TH SarabunPSK" w:hAnsi="TH SarabunPSK" w:cs="TH SarabunPSK" w:hint="cs"/>
          <w:sz w:val="32"/>
          <w:szCs w:val="32"/>
          <w:cs/>
        </w:rPr>
        <w:t xml:space="preserve">ข้อ ที่เป็นจุดเด่น เมื่อเทียบกับหลักสูตรในสาขาเดียวกันทั้งในหรือนอกมหาวิทยาลัย </w:t>
      </w:r>
    </w:p>
    <w:p w:rsidR="00062291" w:rsidRPr="00B61E5F" w:rsidRDefault="00062291" w:rsidP="0006229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ตอบ................................................................................................................................................................</w:t>
      </w:r>
    </w:p>
    <w:p w:rsidR="00347475" w:rsidRPr="00D653AB" w:rsidRDefault="00347475" w:rsidP="0047466A">
      <w:pPr>
        <w:spacing w:after="0"/>
        <w:rPr>
          <w:rFonts w:ascii="TH SarabunPSK" w:hAnsi="TH SarabunPSK" w:cs="TH SarabunPSK"/>
          <w:sz w:val="32"/>
          <w:szCs w:val="32"/>
        </w:rPr>
      </w:pPr>
      <w:r w:rsidRPr="00347475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ให้เชื่อมโยง (</w:t>
      </w:r>
      <w:r w:rsidRPr="00347475">
        <w:rPr>
          <w:rFonts w:ascii="TH SarabunPSK" w:hAnsi="TH SarabunPSK" w:cs="TH SarabunPSK"/>
          <w:sz w:val="32"/>
          <w:szCs w:val="32"/>
        </w:rPr>
        <w:t>mapping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347475">
        <w:rPr>
          <w:rFonts w:ascii="TH SarabunPSK" w:hAnsi="TH SarabunPSK" w:cs="TH SarabunPSK"/>
          <w:sz w:val="32"/>
          <w:szCs w:val="32"/>
          <w:cs/>
        </w:rPr>
        <w:t xml:space="preserve"> ระหว่าง </w:t>
      </w:r>
      <w:r w:rsidRPr="00347475">
        <w:rPr>
          <w:rFonts w:ascii="TH SarabunPSK" w:hAnsi="TH SarabunPSK" w:cs="TH SarabunPSK"/>
          <w:sz w:val="32"/>
          <w:szCs w:val="32"/>
        </w:rPr>
        <w:t xml:space="preserve">Needs </w:t>
      </w:r>
      <w:r w:rsidRPr="00347475">
        <w:rPr>
          <w:rFonts w:ascii="TH SarabunPSK" w:hAnsi="TH SarabunPSK" w:cs="TH SarabunPSK"/>
          <w:sz w:val="32"/>
          <w:szCs w:val="32"/>
          <w:cs/>
        </w:rPr>
        <w:t xml:space="preserve">กับ </w:t>
      </w:r>
      <w:r w:rsidRPr="00347475">
        <w:rPr>
          <w:rFonts w:ascii="TH SarabunPSK" w:hAnsi="TH SarabunPSK" w:cs="TH SarabunPSK"/>
          <w:sz w:val="32"/>
          <w:szCs w:val="32"/>
        </w:rPr>
        <w:t>GA</w:t>
      </w:r>
      <w:r w:rsidRPr="0034747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Pr="00347475">
        <w:rPr>
          <w:rFonts w:ascii="TH SarabunPSK" w:hAnsi="TH SarabunPSK" w:cs="TH SarabunPSK" w:hint="cs"/>
          <w:sz w:val="32"/>
          <w:szCs w:val="32"/>
          <w:cs/>
        </w:rPr>
        <w:t>เชื่อมโยง</w:t>
      </w:r>
      <w:r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3474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7475">
        <w:rPr>
          <w:rFonts w:ascii="TH SarabunPSK" w:hAnsi="TH SarabunPSK" w:cs="TH SarabunPSK"/>
          <w:sz w:val="32"/>
          <w:szCs w:val="32"/>
        </w:rPr>
        <w:t>PSU</w:t>
      </w:r>
      <w:r w:rsidRPr="00347475">
        <w:rPr>
          <w:rFonts w:ascii="TH SarabunPSK" w:hAnsi="TH SarabunPSK" w:cs="TH SarabunPSK"/>
          <w:sz w:val="32"/>
          <w:szCs w:val="32"/>
          <w:cs/>
        </w:rPr>
        <w:t>’</w:t>
      </w:r>
      <w:r w:rsidRPr="00347475">
        <w:rPr>
          <w:rFonts w:ascii="TH SarabunPSK" w:hAnsi="TH SarabunPSK" w:cs="TH SarabunPSK"/>
          <w:sz w:val="32"/>
          <w:szCs w:val="32"/>
        </w:rPr>
        <w:t>s GA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โดยให้ระบุเครื่องหมาย </w:t>
      </w:r>
      <w:r w:rsidRPr="006F3DF4">
        <w:rPr>
          <w:rFonts w:ascii="TH SarabunPSK" w:hAnsi="TH SarabunPSK" w:cs="TH SarabunPSK" w:hint="cs"/>
          <w:b/>
          <w:bCs/>
          <w:sz w:val="32"/>
          <w:szCs w:val="32"/>
        </w:rPr>
        <w:sym w:font="Wingdings" w:char="F0FC"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347475">
        <w:rPr>
          <w:rFonts w:ascii="TH SarabunPSK" w:hAnsi="TH SarabunPSK" w:cs="TH SarabunPSK"/>
          <w:sz w:val="32"/>
          <w:szCs w:val="32"/>
          <w:cs/>
        </w:rPr>
        <w:t>ตารางที่ 1</w:t>
      </w:r>
    </w:p>
    <w:p w:rsidR="00347475" w:rsidRDefault="00347475" w:rsidP="0034747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Pr="002B0FD6">
        <w:rPr>
          <w:rFonts w:ascii="TH SarabunPSK" w:hAnsi="TH SarabunPSK" w:cs="TH SarabunPSK"/>
          <w:b/>
          <w:bCs/>
          <w:sz w:val="32"/>
          <w:szCs w:val="32"/>
        </w:rPr>
        <w:t xml:space="preserve"> mapping </w:t>
      </w: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 </w:t>
      </w:r>
      <w:r w:rsidRPr="002B0FD6">
        <w:rPr>
          <w:rFonts w:ascii="TH SarabunPSK" w:hAnsi="TH SarabunPSK" w:cs="TH SarabunPSK"/>
          <w:b/>
          <w:bCs/>
          <w:sz w:val="32"/>
          <w:szCs w:val="32"/>
        </w:rPr>
        <w:t xml:space="preserve">Needs </w:t>
      </w: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กับ </w:t>
      </w:r>
      <w:r w:rsidRPr="002B0FD6">
        <w:rPr>
          <w:rFonts w:ascii="TH SarabunPSK" w:hAnsi="TH SarabunPSK" w:cs="TH SarabunPSK"/>
          <w:b/>
          <w:bCs/>
          <w:sz w:val="32"/>
          <w:szCs w:val="32"/>
        </w:rPr>
        <w:t>GA</w:t>
      </w:r>
      <w:r w:rsidRPr="006F3DF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F3D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Pr="006F3DF4">
        <w:rPr>
          <w:rFonts w:ascii="TH SarabunPSK" w:hAnsi="TH SarabunPSK" w:cs="TH SarabunPSK"/>
          <w:b/>
          <w:bCs/>
          <w:sz w:val="32"/>
          <w:szCs w:val="32"/>
        </w:rPr>
        <w:t>PSU</w:t>
      </w:r>
      <w:r w:rsidRPr="006F3DF4">
        <w:rPr>
          <w:rFonts w:ascii="TH SarabunPSK" w:hAnsi="TH SarabunPSK" w:cs="TH SarabunPSK"/>
          <w:b/>
          <w:bCs/>
          <w:sz w:val="32"/>
          <w:szCs w:val="32"/>
          <w:cs/>
        </w:rPr>
        <w:t>’</w:t>
      </w:r>
      <w:r w:rsidRPr="006F3DF4">
        <w:rPr>
          <w:rFonts w:ascii="TH SarabunPSK" w:hAnsi="TH SarabunPSK" w:cs="TH SarabunPSK"/>
          <w:b/>
          <w:bCs/>
          <w:sz w:val="32"/>
          <w:szCs w:val="32"/>
        </w:rPr>
        <w:t>s GA</w:t>
      </w:r>
      <w:r w:rsidR="00D653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653AB" w:rsidRPr="006F3D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โดยกรอก </w:t>
      </w:r>
      <w:r w:rsidR="00D653AB" w:rsidRPr="006F3DF4">
        <w:rPr>
          <w:rFonts w:ascii="TH SarabunPSK" w:hAnsi="TH SarabunPSK" w:cs="TH SarabunPSK" w:hint="cs"/>
          <w:b/>
          <w:bCs/>
          <w:sz w:val="32"/>
          <w:szCs w:val="32"/>
        </w:rPr>
        <w:sym w:font="Wingdings" w:char="F0FC"/>
      </w:r>
      <w:r w:rsidR="00D653AB" w:rsidRPr="006F3D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ในตาราง</w:t>
      </w:r>
    </w:p>
    <w:tbl>
      <w:tblPr>
        <w:tblpPr w:leftFromText="180" w:rightFromText="180" w:vertAnchor="page" w:horzAnchor="margin" w:tblpY="11521"/>
        <w:tblW w:w="4857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6"/>
        <w:gridCol w:w="1057"/>
        <w:gridCol w:w="1057"/>
        <w:gridCol w:w="1053"/>
        <w:gridCol w:w="1500"/>
        <w:gridCol w:w="1203"/>
        <w:gridCol w:w="1201"/>
      </w:tblGrid>
      <w:tr w:rsidR="00D653AB" w:rsidRPr="00347475" w:rsidTr="00D653AB">
        <w:trPr>
          <w:trHeight w:val="20"/>
        </w:trPr>
        <w:tc>
          <w:tcPr>
            <w:tcW w:w="1092" w:type="pct"/>
            <w:vMerge w:val="restart"/>
            <w:tcBorders>
              <w:top w:val="single" w:sz="8" w:space="0" w:color="1D3B6D"/>
              <w:left w:val="single" w:sz="8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GA</w:t>
            </w: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2F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ประเด็นของ</w:t>
            </w: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Needs</w:t>
            </w:r>
          </w:p>
        </w:tc>
        <w:tc>
          <w:tcPr>
            <w:tcW w:w="1750" w:type="pct"/>
            <w:gridSpan w:val="3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GA</w:t>
            </w: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ของหลักสูตรที่ได้จาก </w:t>
            </w: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stakeholders</w:t>
            </w:r>
          </w:p>
        </w:tc>
        <w:tc>
          <w:tcPr>
            <w:tcW w:w="2158" w:type="pct"/>
            <w:gridSpan w:val="3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PSU</w:t>
            </w: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’</w:t>
            </w: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 GA</w:t>
            </w:r>
          </w:p>
        </w:tc>
      </w:tr>
      <w:tr w:rsidR="00D653AB" w:rsidRPr="00347475" w:rsidTr="00D653AB">
        <w:trPr>
          <w:trHeight w:val="20"/>
        </w:trPr>
        <w:tc>
          <w:tcPr>
            <w:tcW w:w="1092" w:type="pct"/>
            <w:vMerge/>
            <w:tcBorders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Need1</w:t>
            </w:r>
          </w:p>
        </w:tc>
        <w:tc>
          <w:tcPr>
            <w:tcW w:w="584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Need2</w:t>
            </w:r>
          </w:p>
        </w:tc>
        <w:tc>
          <w:tcPr>
            <w:tcW w:w="582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vAlign w:val="center"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Need</w:t>
            </w: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…</w:t>
            </w:r>
          </w:p>
        </w:tc>
        <w:tc>
          <w:tcPr>
            <w:tcW w:w="829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 Gen Ed</w:t>
            </w:r>
          </w:p>
        </w:tc>
        <w:tc>
          <w:tcPr>
            <w:tcW w:w="665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 5Hs</w:t>
            </w:r>
          </w:p>
        </w:tc>
        <w:tc>
          <w:tcPr>
            <w:tcW w:w="664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vAlign w:val="center"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4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IWISE</w:t>
            </w:r>
          </w:p>
        </w:tc>
      </w:tr>
      <w:tr w:rsidR="00D653AB" w:rsidRPr="00347475" w:rsidTr="00D653AB">
        <w:trPr>
          <w:trHeight w:val="26"/>
        </w:trPr>
        <w:tc>
          <w:tcPr>
            <w:tcW w:w="1092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7475">
              <w:rPr>
                <w:rFonts w:ascii="TH SarabunPSK" w:hAnsi="TH SarabunPSK" w:cs="TH SarabunPSK"/>
                <w:sz w:val="32"/>
                <w:szCs w:val="32"/>
              </w:rPr>
              <w:t>GA1</w:t>
            </w:r>
            <w:r w:rsidRPr="00347475">
              <w:rPr>
                <w:rFonts w:ascii="TH SarabunPSK" w:hAnsi="TH SarabunPSK" w:cs="TH SarabunPSK"/>
                <w:sz w:val="32"/>
                <w:szCs w:val="32"/>
                <w:cs/>
              </w:rPr>
              <w:t>……..</w:t>
            </w:r>
          </w:p>
        </w:tc>
        <w:tc>
          <w:tcPr>
            <w:tcW w:w="584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vAlign w:val="center"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9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5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vAlign w:val="center"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53AB" w:rsidRPr="00347475" w:rsidTr="00D653AB">
        <w:trPr>
          <w:trHeight w:val="25"/>
        </w:trPr>
        <w:tc>
          <w:tcPr>
            <w:tcW w:w="1092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47475">
              <w:rPr>
                <w:rFonts w:ascii="TH SarabunPSK" w:hAnsi="TH SarabunPSK" w:cs="TH SarabunPSK"/>
                <w:sz w:val="32"/>
                <w:szCs w:val="32"/>
              </w:rPr>
              <w:t>GA2</w:t>
            </w:r>
            <w:r w:rsidRPr="00347475">
              <w:rPr>
                <w:rFonts w:ascii="TH SarabunPSK" w:hAnsi="TH SarabunPSK" w:cs="TH SarabunPSK"/>
                <w:sz w:val="32"/>
                <w:szCs w:val="32"/>
                <w:cs/>
              </w:rPr>
              <w:t>……..</w:t>
            </w:r>
          </w:p>
        </w:tc>
        <w:tc>
          <w:tcPr>
            <w:tcW w:w="584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4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vAlign w:val="center"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29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5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4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vAlign w:val="center"/>
          </w:tcPr>
          <w:p w:rsidR="00D653AB" w:rsidRPr="00347475" w:rsidRDefault="00D653AB" w:rsidP="00D653A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03F05" w:rsidRPr="00103F05" w:rsidRDefault="00103F05" w:rsidP="00D653AB">
      <w:pPr>
        <w:rPr>
          <w:rFonts w:ascii="TH SarabunPSK" w:hAnsi="TH SarabunPSK" w:cs="TH SarabunPSK" w:hint="cs"/>
          <w:sz w:val="32"/>
          <w:szCs w:val="32"/>
          <w:cs/>
        </w:rPr>
      </w:pPr>
      <w:r w:rsidRPr="00103F05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103F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3F05">
        <w:rPr>
          <w:rFonts w:ascii="TH SarabunPSK" w:hAnsi="TH SarabunPSK" w:cs="TH SarabunPSK"/>
          <w:sz w:val="32"/>
          <w:szCs w:val="32"/>
        </w:rPr>
        <w:t>LO Gen Ed</w:t>
      </w:r>
      <w:r w:rsidRPr="00103F05">
        <w:rPr>
          <w:rFonts w:ascii="TH SarabunPSK" w:hAnsi="TH SarabunPSK" w:cs="TH SarabunPSK" w:hint="cs"/>
          <w:sz w:val="32"/>
          <w:szCs w:val="32"/>
          <w:cs/>
        </w:rPr>
        <w:t xml:space="preserve"> เฉพาะหลักสูตรระดับปริญญาตรี</w:t>
      </w:r>
    </w:p>
    <w:p w:rsidR="00082E96" w:rsidRDefault="00082E96" w:rsidP="00D653AB">
      <w:pPr>
        <w:rPr>
          <w:rFonts w:ascii="TH SarabunPSK" w:hAnsi="TH SarabunPSK" w:cs="TH SarabunPSK"/>
          <w:sz w:val="32"/>
          <w:szCs w:val="32"/>
        </w:rPr>
      </w:pPr>
    </w:p>
    <w:p w:rsidR="00082E96" w:rsidRDefault="00082E96" w:rsidP="00D653AB">
      <w:pPr>
        <w:rPr>
          <w:rFonts w:ascii="TH SarabunPSK" w:hAnsi="TH SarabunPSK" w:cs="TH SarabunPSK"/>
          <w:sz w:val="32"/>
          <w:szCs w:val="32"/>
        </w:rPr>
      </w:pPr>
    </w:p>
    <w:p w:rsidR="001479C8" w:rsidRPr="001479C8" w:rsidRDefault="001479C8" w:rsidP="00C32FE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653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คำอธิบาย</w:t>
      </w:r>
      <w:r w:rsidR="00D653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653AB" w:rsidRPr="002B0FD6">
        <w:rPr>
          <w:rFonts w:ascii="TH SarabunPSK" w:hAnsi="TH SarabunPSK" w:cs="TH SarabunPSK"/>
          <w:b/>
          <w:bCs/>
          <w:sz w:val="32"/>
          <w:szCs w:val="32"/>
        </w:rPr>
        <w:t>Activity 2</w:t>
      </w:r>
    </w:p>
    <w:p w:rsidR="0067419F" w:rsidRPr="00D739D0" w:rsidRDefault="00D739D0" w:rsidP="00D739D0">
      <w:pPr>
        <w:numPr>
          <w:ilvl w:val="0"/>
          <w:numId w:val="6"/>
        </w:numPr>
        <w:spacing w:after="0" w:line="40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739D0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ผลลัพธ์การเรียนรู้ระดับหลักสูตรกับมาตรฐานคุณวุฒิระดับอุดมศึกษา พ.ศ. 2565</w:t>
      </w:r>
    </w:p>
    <w:p w:rsidR="0067419F" w:rsidRPr="00D739D0" w:rsidRDefault="0067419F" w:rsidP="0067419F">
      <w:pPr>
        <w:tabs>
          <w:tab w:val="left" w:pos="567"/>
        </w:tabs>
        <w:spacing w:after="0" w:line="400" w:lineRule="exact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739D0">
        <w:rPr>
          <w:rFonts w:ascii="TH SarabunPSK" w:hAnsi="TH SarabunPSK" w:cs="TH SarabunPSK"/>
          <w:sz w:val="32"/>
          <w:szCs w:val="32"/>
          <w:cs/>
        </w:rPr>
        <w:tab/>
      </w:r>
      <w:r w:rsidRPr="00D739D0">
        <w:rPr>
          <w:rFonts w:ascii="TH SarabunPSK" w:hAnsi="TH SarabunPSK" w:cs="TH SarabunPSK"/>
          <w:sz w:val="32"/>
          <w:szCs w:val="32"/>
          <w:cs/>
        </w:rPr>
        <w:tab/>
      </w:r>
      <w:r w:rsidRPr="00D739D0">
        <w:rPr>
          <w:rFonts w:ascii="TH SarabunPSK" w:hAnsi="TH SarabunPSK" w:cs="TH SarabunPSK"/>
          <w:sz w:val="32"/>
          <w:szCs w:val="32"/>
        </w:rPr>
        <w:t>1</w:t>
      </w:r>
      <w:r w:rsidRPr="00D739D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bookmarkStart w:id="0" w:name="_Hlk120063455"/>
      <w:r w:rsidRPr="00D739D0">
        <w:rPr>
          <w:rFonts w:ascii="TH SarabunPSK" w:hAnsi="TH SarabunPSK" w:cs="TH SarabunPSK"/>
          <w:sz w:val="32"/>
          <w:szCs w:val="32"/>
          <w:cs/>
        </w:rPr>
        <w:t>ความรู้ (</w:t>
      </w:r>
      <w:r w:rsidRPr="00D739D0">
        <w:rPr>
          <w:rFonts w:ascii="TH SarabunPSK" w:hAnsi="TH SarabunPSK" w:cs="TH SarabunPSK"/>
          <w:sz w:val="32"/>
          <w:szCs w:val="32"/>
        </w:rPr>
        <w:t>K</w:t>
      </w:r>
      <w:r w:rsidRPr="00D739D0">
        <w:rPr>
          <w:rFonts w:ascii="TH SarabunPSK" w:hAnsi="TH SarabunPSK" w:cs="TH SarabunPSK"/>
          <w:sz w:val="32"/>
          <w:szCs w:val="32"/>
          <w:cs/>
        </w:rPr>
        <w:t>)</w:t>
      </w:r>
      <w:bookmarkEnd w:id="0"/>
    </w:p>
    <w:p w:rsidR="0067419F" w:rsidRPr="00D739D0" w:rsidRDefault="0067419F" w:rsidP="0067419F">
      <w:pPr>
        <w:tabs>
          <w:tab w:val="left" w:pos="567"/>
        </w:tabs>
        <w:spacing w:after="0" w:line="400" w:lineRule="exact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D739D0">
        <w:rPr>
          <w:rFonts w:ascii="TH SarabunPSK" w:hAnsi="TH SarabunPSK" w:cs="TH SarabunPSK"/>
          <w:sz w:val="32"/>
          <w:szCs w:val="32"/>
          <w:cs/>
        </w:rPr>
        <w:tab/>
      </w:r>
      <w:r w:rsidRPr="00D739D0">
        <w:rPr>
          <w:rFonts w:ascii="TH SarabunPSK" w:hAnsi="TH SarabunPSK" w:cs="TH SarabunPSK"/>
          <w:sz w:val="32"/>
          <w:szCs w:val="32"/>
          <w:cs/>
        </w:rPr>
        <w:tab/>
      </w:r>
      <w:r w:rsidRPr="00D739D0">
        <w:rPr>
          <w:rFonts w:ascii="TH SarabunPSK" w:hAnsi="TH SarabunPSK" w:cs="TH SarabunPSK"/>
          <w:sz w:val="32"/>
          <w:szCs w:val="32"/>
        </w:rPr>
        <w:t>2</w:t>
      </w:r>
      <w:r w:rsidRPr="00D739D0">
        <w:rPr>
          <w:rFonts w:ascii="TH SarabunPSK" w:hAnsi="TH SarabunPSK" w:cs="TH SarabunPSK" w:hint="cs"/>
          <w:sz w:val="32"/>
          <w:szCs w:val="32"/>
          <w:cs/>
        </w:rPr>
        <w:t>.</w:t>
      </w:r>
      <w:bookmarkStart w:id="1" w:name="_Hlk120063567"/>
      <w:r w:rsidRPr="00D739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39D0">
        <w:rPr>
          <w:rFonts w:ascii="TH SarabunPSK" w:hAnsi="TH SarabunPSK" w:cs="TH SarabunPSK"/>
          <w:sz w:val="32"/>
          <w:szCs w:val="32"/>
          <w:cs/>
        </w:rPr>
        <w:t>ทักษะ (</w:t>
      </w:r>
      <w:r w:rsidRPr="00D739D0">
        <w:rPr>
          <w:rFonts w:ascii="TH SarabunPSK" w:hAnsi="TH SarabunPSK" w:cs="TH SarabunPSK"/>
          <w:sz w:val="32"/>
          <w:szCs w:val="32"/>
        </w:rPr>
        <w:t>S</w:t>
      </w:r>
      <w:r w:rsidRPr="00D739D0">
        <w:rPr>
          <w:rFonts w:ascii="TH SarabunPSK" w:hAnsi="TH SarabunPSK" w:cs="TH SarabunPSK"/>
          <w:sz w:val="32"/>
          <w:szCs w:val="32"/>
          <w:cs/>
        </w:rPr>
        <w:t>)</w:t>
      </w:r>
      <w:bookmarkEnd w:id="1"/>
    </w:p>
    <w:p w:rsidR="0067419F" w:rsidRPr="00D739D0" w:rsidRDefault="0067419F" w:rsidP="0067419F">
      <w:pPr>
        <w:tabs>
          <w:tab w:val="left" w:pos="567"/>
        </w:tabs>
        <w:spacing w:after="0" w:line="400" w:lineRule="exact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120063624"/>
      <w:r w:rsidRPr="00D739D0">
        <w:rPr>
          <w:rFonts w:ascii="TH SarabunPSK" w:hAnsi="TH SarabunPSK" w:cs="TH SarabunPSK"/>
          <w:sz w:val="32"/>
          <w:szCs w:val="32"/>
          <w:cs/>
        </w:rPr>
        <w:tab/>
      </w:r>
      <w:r w:rsidRPr="00D739D0">
        <w:rPr>
          <w:rFonts w:ascii="TH SarabunPSK" w:hAnsi="TH SarabunPSK" w:cs="TH SarabunPSK"/>
          <w:sz w:val="32"/>
          <w:szCs w:val="32"/>
          <w:cs/>
        </w:rPr>
        <w:tab/>
      </w:r>
      <w:r w:rsidRPr="00D739D0">
        <w:rPr>
          <w:rFonts w:ascii="TH SarabunPSK" w:hAnsi="TH SarabunPSK" w:cs="TH SarabunPSK"/>
          <w:sz w:val="32"/>
          <w:szCs w:val="32"/>
        </w:rPr>
        <w:t>3</w:t>
      </w:r>
      <w:r w:rsidRPr="00D739D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D739D0">
        <w:rPr>
          <w:rFonts w:ascii="TH SarabunPSK" w:hAnsi="TH SarabunPSK" w:cs="TH SarabunPSK"/>
          <w:sz w:val="32"/>
          <w:szCs w:val="32"/>
          <w:cs/>
        </w:rPr>
        <w:t>จริยธรรม (</w:t>
      </w:r>
      <w:r w:rsidRPr="00D739D0">
        <w:rPr>
          <w:rFonts w:ascii="TH SarabunPSK" w:hAnsi="TH SarabunPSK" w:cs="TH SarabunPSK"/>
          <w:sz w:val="32"/>
          <w:szCs w:val="32"/>
        </w:rPr>
        <w:t>E</w:t>
      </w:r>
      <w:r w:rsidRPr="00D739D0">
        <w:rPr>
          <w:rFonts w:ascii="TH SarabunPSK" w:hAnsi="TH SarabunPSK" w:cs="TH SarabunPSK"/>
          <w:sz w:val="32"/>
          <w:szCs w:val="32"/>
          <w:cs/>
        </w:rPr>
        <w:t>)</w:t>
      </w:r>
      <w:bookmarkEnd w:id="2"/>
    </w:p>
    <w:p w:rsidR="00082E96" w:rsidRDefault="0067419F" w:rsidP="00D739D0">
      <w:pPr>
        <w:tabs>
          <w:tab w:val="left" w:pos="567"/>
        </w:tabs>
        <w:spacing w:after="0" w:line="400" w:lineRule="exact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120063650"/>
      <w:r w:rsidRPr="00D739D0">
        <w:rPr>
          <w:rFonts w:ascii="TH SarabunPSK" w:hAnsi="TH SarabunPSK" w:cs="TH SarabunPSK"/>
          <w:sz w:val="32"/>
          <w:szCs w:val="32"/>
          <w:cs/>
        </w:rPr>
        <w:tab/>
      </w:r>
      <w:r w:rsidR="00D739D0" w:rsidRPr="00D739D0">
        <w:rPr>
          <w:rFonts w:ascii="TH SarabunPSK" w:hAnsi="TH SarabunPSK" w:cs="TH SarabunPSK"/>
          <w:sz w:val="32"/>
          <w:szCs w:val="32"/>
          <w:cs/>
        </w:rPr>
        <w:tab/>
      </w:r>
      <w:r w:rsidRPr="00D739D0">
        <w:rPr>
          <w:rFonts w:ascii="TH SarabunPSK" w:hAnsi="TH SarabunPSK" w:cs="TH SarabunPSK"/>
          <w:sz w:val="32"/>
          <w:szCs w:val="32"/>
        </w:rPr>
        <w:t>4</w:t>
      </w:r>
      <w:r w:rsidRPr="00D739D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D739D0">
        <w:rPr>
          <w:rFonts w:ascii="TH SarabunPSK" w:hAnsi="TH SarabunPSK" w:cs="TH SarabunPSK"/>
          <w:sz w:val="32"/>
          <w:szCs w:val="32"/>
          <w:cs/>
        </w:rPr>
        <w:t>ลักษณะบุคคล</w:t>
      </w:r>
      <w:r w:rsidRPr="00D739D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D739D0">
        <w:rPr>
          <w:rFonts w:ascii="TH SarabunPSK" w:hAnsi="TH SarabunPSK" w:cs="TH SarabunPSK"/>
          <w:sz w:val="32"/>
          <w:szCs w:val="32"/>
        </w:rPr>
        <w:t>C</w:t>
      </w:r>
      <w:r w:rsidRPr="00D739D0">
        <w:rPr>
          <w:rFonts w:ascii="TH SarabunPSK" w:hAnsi="TH SarabunPSK" w:cs="TH SarabunPSK"/>
          <w:sz w:val="32"/>
          <w:szCs w:val="32"/>
          <w:cs/>
        </w:rPr>
        <w:t>)</w:t>
      </w:r>
      <w:bookmarkEnd w:id="3"/>
    </w:p>
    <w:p w:rsidR="00D739D0" w:rsidRDefault="00D739D0" w:rsidP="00D739D0">
      <w:pPr>
        <w:tabs>
          <w:tab w:val="left" w:pos="567"/>
        </w:tabs>
        <w:spacing w:after="0" w:line="400" w:lineRule="exact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การกำ</w:t>
      </w:r>
      <w:r w:rsidRPr="00D739D0">
        <w:rPr>
          <w:rFonts w:ascii="TH SarabunPSK" w:hAnsi="TH SarabunPSK" w:cs="TH SarabunPSK"/>
          <w:sz w:val="32"/>
          <w:szCs w:val="32"/>
          <w:cs/>
        </w:rPr>
        <w:t xml:space="preserve">หนด </w:t>
      </w:r>
      <w:r w:rsidRPr="00D739D0">
        <w:rPr>
          <w:rFonts w:ascii="TH SarabunPSK" w:hAnsi="TH SarabunPSK" w:cs="TH SarabunPSK"/>
          <w:sz w:val="32"/>
          <w:szCs w:val="32"/>
        </w:rPr>
        <w:t xml:space="preserve">PLOs </w:t>
      </w:r>
      <w:r w:rsidRPr="00D739D0">
        <w:rPr>
          <w:rFonts w:ascii="TH SarabunPSK" w:hAnsi="TH SarabunPSK" w:cs="TH SarabunPSK"/>
          <w:sz w:val="32"/>
          <w:szCs w:val="32"/>
          <w:cs/>
        </w:rPr>
        <w:t>ขอ</w:t>
      </w:r>
      <w:r>
        <w:rPr>
          <w:rFonts w:ascii="TH SarabunPSK" w:hAnsi="TH SarabunPSK" w:cs="TH SarabunPSK"/>
          <w:sz w:val="32"/>
          <w:szCs w:val="32"/>
          <w:cs/>
        </w:rPr>
        <w:t>งหลักสูตร จะต้องสอดคล้องตามข้อกำ</w:t>
      </w:r>
      <w:r w:rsidRPr="00D739D0">
        <w:rPr>
          <w:rFonts w:ascii="TH SarabunPSK" w:hAnsi="TH SarabunPSK" w:cs="TH SarabunPSK"/>
          <w:sz w:val="32"/>
          <w:szCs w:val="32"/>
          <w:cs/>
        </w:rPr>
        <w:t xml:space="preserve">หนดเกี่ยวกับผลลัพธ์การเรียนรู้ 4 ด้าน ข้างต้นสามารถดูข้อมูลได้ที่ </w:t>
      </w:r>
      <w:r w:rsidRPr="00D739D0"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/>
          <w:sz w:val="32"/>
          <w:szCs w:val="32"/>
          <w:cs/>
        </w:rPr>
        <w:t>สำ</w:t>
      </w:r>
      <w:r w:rsidRPr="00D739D0">
        <w:rPr>
          <w:rFonts w:ascii="TH SarabunPSK" w:hAnsi="TH SarabunPSK" w:cs="TH SarabunPSK"/>
          <w:sz w:val="32"/>
          <w:szCs w:val="32"/>
          <w:cs/>
        </w:rPr>
        <w:t xml:space="preserve">นักการศึกษาฯ </w:t>
      </w:r>
      <w:r w:rsidRPr="00D739D0">
        <w:rPr>
          <w:rFonts w:ascii="TH SarabunPSK" w:hAnsi="TH SarabunPSK" w:cs="TH SarabunPSK"/>
          <w:sz w:val="32"/>
          <w:szCs w:val="32"/>
        </w:rPr>
        <w:t>https://eila.psu.</w:t>
      </w:r>
      <w:r>
        <w:rPr>
          <w:rFonts w:ascii="TH SarabunPSK" w:hAnsi="TH SarabunPSK" w:cs="TH SarabunPSK"/>
          <w:sz w:val="32"/>
          <w:szCs w:val="32"/>
        </w:rPr>
        <w:t>ac.th/document/ curriculum/form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D739D0">
        <w:rPr>
          <w:rFonts w:ascii="TH SarabunPSK" w:hAnsi="TH SarabunPSK" w:cs="TH SarabunPSK"/>
          <w:sz w:val="32"/>
          <w:szCs w:val="32"/>
        </w:rPr>
        <w:t>ccl/ops/ops-</w:t>
      </w:r>
      <w:r w:rsidRPr="00D739D0">
        <w:rPr>
          <w:rFonts w:ascii="TH SarabunPSK" w:hAnsi="TH SarabunPSK" w:cs="TH SarabunPSK"/>
          <w:sz w:val="32"/>
          <w:szCs w:val="32"/>
          <w:cs/>
        </w:rPr>
        <w:t>1-2565.</w:t>
      </w:r>
      <w:r w:rsidRPr="00D739D0">
        <w:rPr>
          <w:rFonts w:ascii="TH SarabunPSK" w:hAnsi="TH SarabunPSK" w:cs="TH SarabunPSK"/>
          <w:sz w:val="32"/>
          <w:szCs w:val="32"/>
        </w:rPr>
        <w:t xml:space="preserve">pdf </w:t>
      </w:r>
      <w:r w:rsidRPr="00D739D0">
        <w:rPr>
          <w:rFonts w:ascii="TH SarabunPSK" w:hAnsi="TH SarabunPSK" w:cs="TH SarabunPSK"/>
          <w:sz w:val="32"/>
          <w:szCs w:val="32"/>
          <w:cs/>
        </w:rPr>
        <w:t>หัวข้อ : ข่าวสาร/ประกาศ/แนวปฏิบัติ ประกาศคณะกรรมการมาตรฐานการอุดมศึกษา เรื่อง รายละเอียดผลลัพธ์การเรียนรู้ ตามมาตรฐานคุณวุฒิระดับอุดมศึกษา พ.ศ. 2565)</w:t>
      </w:r>
    </w:p>
    <w:p w:rsidR="00D739D0" w:rsidRPr="00D739D0" w:rsidRDefault="00D739D0" w:rsidP="00D739D0">
      <w:pPr>
        <w:tabs>
          <w:tab w:val="left" w:pos="567"/>
        </w:tabs>
        <w:spacing w:after="0" w:line="400" w:lineRule="exact"/>
        <w:ind w:left="36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082E96" w:rsidRPr="00BC0CD2" w:rsidRDefault="00082E96" w:rsidP="00082E96">
      <w:pPr>
        <w:pStyle w:val="ListParagraph"/>
        <w:numPr>
          <w:ilvl w:val="0"/>
          <w:numId w:val="6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C0CD2">
        <w:rPr>
          <w:rFonts w:ascii="TH SarabunPSK" w:hAnsi="TH SarabunPSK" w:cs="TH SarabunPSK"/>
          <w:b/>
          <w:bCs/>
          <w:sz w:val="32"/>
          <w:szCs w:val="32"/>
        </w:rPr>
        <w:t xml:space="preserve">LO </w:t>
      </w:r>
      <w:r w:rsidRPr="00BC0CD2">
        <w:rPr>
          <w:rFonts w:ascii="TH SarabunPSK" w:hAnsi="TH SarabunPSK" w:cs="TH SarabunPSK" w:hint="cs"/>
          <w:b/>
          <w:bCs/>
          <w:sz w:val="32"/>
          <w:szCs w:val="32"/>
          <w:cs/>
        </w:rPr>
        <w:t>ของวิชาศึกษาทั่วไป มีจำนวน 12 ข้อ ดังนี้</w:t>
      </w:r>
    </w:p>
    <w:p w:rsidR="00082E96" w:rsidRPr="00537CEE" w:rsidRDefault="00082E96" w:rsidP="00082E96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37CEE">
        <w:rPr>
          <w:rFonts w:ascii="TH SarabunPSK" w:hAnsi="TH SarabunPSK" w:cs="TH SarabunPSK"/>
          <w:b/>
          <w:bCs/>
          <w:sz w:val="32"/>
          <w:szCs w:val="32"/>
        </w:rPr>
        <w:t>GE1</w:t>
      </w:r>
      <w:r w:rsidRPr="00537C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37CEE">
        <w:rPr>
          <w:rFonts w:ascii="TH SarabunPSK" w:hAnsi="TH SarabunPSK" w:cs="TH SarabunPSK"/>
          <w:b/>
          <w:bCs/>
          <w:sz w:val="32"/>
          <w:szCs w:val="32"/>
          <w:cs/>
        </w:rPr>
        <w:t>ภาษาและการสื่อสาร</w:t>
      </w:r>
    </w:p>
    <w:p w:rsidR="00082E96" w:rsidRPr="00537CEE" w:rsidRDefault="00082E96" w:rsidP="00082E96">
      <w:pPr>
        <w:pStyle w:val="ListParagraph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  <w:cs/>
        </w:rPr>
        <w:t>1) สื่อสารโดยใช้ทักษะภาษาอังกฤษ หรือ ภาษาอื่น ได้อย่างมีประสิทธิภาพ</w:t>
      </w:r>
    </w:p>
    <w:p w:rsidR="00082E96" w:rsidRPr="00537CEE" w:rsidRDefault="00082E96" w:rsidP="00082E96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37CEE">
        <w:rPr>
          <w:rFonts w:ascii="TH SarabunPSK" w:hAnsi="TH SarabunPSK" w:cs="TH SarabunPSK"/>
          <w:b/>
          <w:bCs/>
          <w:sz w:val="32"/>
          <w:szCs w:val="32"/>
        </w:rPr>
        <w:t>GE2</w:t>
      </w:r>
      <w:r w:rsidRPr="00537C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37CEE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การพัฒนาความคิด</w:t>
      </w:r>
    </w:p>
    <w:p w:rsidR="00082E96" w:rsidRPr="00537CEE" w:rsidRDefault="00082E96" w:rsidP="00082E96">
      <w:pPr>
        <w:pStyle w:val="ListParagraph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37CEE">
        <w:rPr>
          <w:rFonts w:ascii="TH SarabunPSK" w:hAnsi="TH SarabunPSK" w:cs="TH SarabunPSK"/>
          <w:b/>
          <w:bCs/>
          <w:sz w:val="32"/>
          <w:szCs w:val="32"/>
          <w:cs/>
        </w:rPr>
        <w:t>การคิดเชิงตรรกะและตัวเลข</w:t>
      </w:r>
      <w:r w:rsidRPr="00537C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82E96" w:rsidRPr="00537CEE" w:rsidRDefault="00082E96" w:rsidP="00082E96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  <w:cs/>
        </w:rPr>
        <w:t>1) ตั้งคำถามโดยมีหลักฐานและมีการวิเคราะห์ข้อมูลเพื่อสนับสนุนโจทย์ปัญหา</w:t>
      </w:r>
    </w:p>
    <w:p w:rsidR="00082E96" w:rsidRPr="00537CEE" w:rsidRDefault="00082E96" w:rsidP="00082E96">
      <w:pPr>
        <w:pStyle w:val="ListParagraph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  <w:cs/>
        </w:rPr>
        <w:t>2) ระบุปัญหาและวางแผนเพื่อจัดการปัญหาบนเหตุผลเชิงประจักษ์</w:t>
      </w:r>
    </w:p>
    <w:p w:rsidR="00082E96" w:rsidRPr="00537CEE" w:rsidRDefault="00082E96" w:rsidP="00082E96">
      <w:pPr>
        <w:spacing w:after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37CEE">
        <w:rPr>
          <w:rFonts w:ascii="TH SarabunPSK" w:hAnsi="TH SarabunPSK" w:cs="TH SarabunPSK"/>
          <w:b/>
          <w:bCs/>
          <w:sz w:val="32"/>
          <w:szCs w:val="32"/>
          <w:cs/>
        </w:rPr>
        <w:t>การคิดเชิงระบบ</w:t>
      </w:r>
    </w:p>
    <w:p w:rsidR="00082E96" w:rsidRPr="00537CEE" w:rsidRDefault="00082E96" w:rsidP="00082E9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  <w:cs/>
        </w:rPr>
        <w:t>1) คิดเป็นขั้นเป็นตอน มีแผนผังความคิดที่แสดงให้เห็นความเกี่ยวเนื่องหรือความสัมพันธ์ซึ่งกันและกัน และมีความเป็นเหตุเป็นผลของกันและกัน</w:t>
      </w:r>
    </w:p>
    <w:p w:rsidR="00082E96" w:rsidRPr="00537CEE" w:rsidRDefault="00082E96" w:rsidP="00082E9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37CEE">
        <w:rPr>
          <w:rFonts w:ascii="TH SarabunPSK" w:hAnsi="TH SarabunPSK" w:cs="TH SarabunPSK"/>
          <w:b/>
          <w:bCs/>
          <w:sz w:val="32"/>
          <w:szCs w:val="32"/>
        </w:rPr>
        <w:t>GE3</w:t>
      </w:r>
      <w:r w:rsidRPr="00537C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37CEE">
        <w:rPr>
          <w:rFonts w:ascii="TH SarabunPSK" w:hAnsi="TH SarabunPSK" w:cs="TH SarabunPSK"/>
          <w:b/>
          <w:bCs/>
          <w:sz w:val="32"/>
          <w:szCs w:val="32"/>
          <w:cs/>
        </w:rPr>
        <w:t>การคิดแบบผู้ประกอบการ</w:t>
      </w:r>
    </w:p>
    <w:p w:rsidR="00082E96" w:rsidRPr="00537CEE" w:rsidRDefault="00082E96" w:rsidP="00082E9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  <w:cs/>
        </w:rPr>
        <w:t>1) วิเคราะห์สภาพแวดล้อมเพื่อแสวงหาโอกาสและแนวคิดในการวางแผนเพื่อให้ทันต่อการเปลี่ยนแปลง</w:t>
      </w:r>
    </w:p>
    <w:p w:rsidR="00082E96" w:rsidRPr="00537CEE" w:rsidRDefault="00082E96" w:rsidP="00082E9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37C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37CEE">
        <w:rPr>
          <w:rFonts w:ascii="TH SarabunPSK" w:hAnsi="TH SarabunPSK" w:cs="TH SarabunPSK"/>
          <w:b/>
          <w:bCs/>
          <w:sz w:val="32"/>
          <w:szCs w:val="32"/>
        </w:rPr>
        <w:t>GE4</w:t>
      </w:r>
      <w:r w:rsidRPr="00537C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37CEE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การใช้เทคโนโลยีดิจิทัล</w:t>
      </w:r>
    </w:p>
    <w:p w:rsidR="00082E96" w:rsidRPr="00537CEE" w:rsidRDefault="00082E96" w:rsidP="00082E9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  <w:cs/>
        </w:rPr>
        <w:t>1) ใช้เทคโนโลยีดิจิทัลและสารสนเทศได้อย่างถูกกฎหมายและจริยธรรมทางเทคโนโลยีสา</w:t>
      </w:r>
      <w:r w:rsidRPr="00537CEE">
        <w:rPr>
          <w:rFonts w:ascii="TH SarabunPSK" w:hAnsi="TH SarabunPSK" w:cs="TH SarabunPSK" w:hint="cs"/>
          <w:sz w:val="32"/>
          <w:szCs w:val="32"/>
          <w:cs/>
        </w:rPr>
        <w:t>ร</w:t>
      </w:r>
      <w:r w:rsidRPr="00537CEE">
        <w:rPr>
          <w:rFonts w:ascii="TH SarabunPSK" w:hAnsi="TH SarabunPSK" w:cs="TH SarabunPSK"/>
          <w:sz w:val="32"/>
          <w:szCs w:val="32"/>
          <w:cs/>
        </w:rPr>
        <w:t>สนเทศและเพื่อให้เกิดประโยชน์สูงสุดเพื่อการสื่อสาร พัฒนางานและทำงานร่วมกัน</w:t>
      </w:r>
    </w:p>
    <w:p w:rsidR="00082E96" w:rsidRPr="00537CEE" w:rsidRDefault="00082E96" w:rsidP="00082E9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37C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37CEE">
        <w:rPr>
          <w:rFonts w:ascii="TH SarabunPSK" w:hAnsi="TH SarabunPSK" w:cs="TH SarabunPSK"/>
          <w:b/>
          <w:bCs/>
          <w:sz w:val="32"/>
          <w:szCs w:val="32"/>
        </w:rPr>
        <w:t>GE5</w:t>
      </w:r>
      <w:r w:rsidRPr="00537C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37CEE">
        <w:rPr>
          <w:rFonts w:ascii="TH SarabunPSK" w:hAnsi="TH SarabunPSK" w:cs="TH SarabunPSK"/>
          <w:b/>
          <w:bCs/>
          <w:sz w:val="32"/>
          <w:szCs w:val="32"/>
          <w:cs/>
        </w:rPr>
        <w:t>สุขภาวะองค์รวม (</w:t>
      </w:r>
      <w:r w:rsidRPr="00537CEE">
        <w:rPr>
          <w:rFonts w:ascii="TH SarabunPSK" w:hAnsi="TH SarabunPSK" w:cs="TH SarabunPSK"/>
          <w:b/>
          <w:bCs/>
          <w:sz w:val="32"/>
          <w:szCs w:val="32"/>
        </w:rPr>
        <w:t>SDG 3</w:t>
      </w:r>
      <w:r w:rsidRPr="00537CE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082E96" w:rsidRPr="00537CEE" w:rsidRDefault="00082E96" w:rsidP="00082E96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</w:rPr>
        <w:t>1</w:t>
      </w:r>
      <w:r w:rsidRPr="00537CEE">
        <w:rPr>
          <w:rFonts w:ascii="TH SarabunPSK" w:hAnsi="TH SarabunPSK" w:cs="TH SarabunPSK"/>
          <w:sz w:val="32"/>
          <w:szCs w:val="32"/>
          <w:cs/>
        </w:rPr>
        <w:t>) ตระหนักรู้ถึงอารมณ์ที่เกิดขึ้นก่อนที่จะลงมือกระทำ และควบคุมตนเองได้</w:t>
      </w:r>
    </w:p>
    <w:p w:rsidR="00082E96" w:rsidRPr="00537CEE" w:rsidRDefault="00082E96" w:rsidP="00082E96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  <w:cs/>
        </w:rPr>
        <w:t>2) เผชิญและจัดการกับความเครียดได้เหมาะสมกับสถานการณ์</w:t>
      </w:r>
    </w:p>
    <w:p w:rsidR="00082E96" w:rsidRDefault="00082E96" w:rsidP="00082E96">
      <w:pPr>
        <w:pStyle w:val="ListParagraph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  <w:cs/>
        </w:rPr>
        <w:t>3) สามารถวางแผนการดูแลสุขภาพกายและจิตใจของตนเองได้เหมาะสมกับบริบทของ</w:t>
      </w:r>
      <w:r w:rsidRPr="00537CEE">
        <w:rPr>
          <w:rFonts w:ascii="TH SarabunPSK" w:hAnsi="TH SarabunPSK" w:cs="TH SarabunPSK" w:hint="cs"/>
          <w:sz w:val="32"/>
          <w:szCs w:val="32"/>
          <w:cs/>
        </w:rPr>
        <w:t>ตนเอง</w:t>
      </w:r>
    </w:p>
    <w:p w:rsidR="00D739D0" w:rsidRPr="00537CEE" w:rsidRDefault="00D739D0" w:rsidP="00082E96">
      <w:pPr>
        <w:pStyle w:val="ListParagraph"/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</w:p>
    <w:p w:rsidR="00082E96" w:rsidRPr="00537CEE" w:rsidRDefault="00082E96" w:rsidP="00082E9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37CEE">
        <w:rPr>
          <w:rFonts w:ascii="TH SarabunPSK" w:hAnsi="TH SarabunPSK" w:cs="TH SarabunPSK"/>
          <w:b/>
          <w:bCs/>
          <w:sz w:val="32"/>
          <w:szCs w:val="32"/>
        </w:rPr>
        <w:lastRenderedPageBreak/>
        <w:t>GE6</w:t>
      </w:r>
      <w:r w:rsidRPr="00537C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จิตสาธารณะและการพัฒนาที่ยั่งยืน (</w:t>
      </w:r>
      <w:r w:rsidRPr="00537CEE">
        <w:rPr>
          <w:rFonts w:ascii="TH SarabunPSK" w:hAnsi="TH SarabunPSK" w:cs="TH SarabunPSK"/>
          <w:b/>
          <w:bCs/>
          <w:sz w:val="32"/>
          <w:szCs w:val="32"/>
        </w:rPr>
        <w:t>SDG 1 2 4 5 10</w:t>
      </w:r>
      <w:r w:rsidRPr="00537CE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082E96" w:rsidRPr="00537CEE" w:rsidRDefault="00082E96" w:rsidP="00082E96">
      <w:pPr>
        <w:pStyle w:val="ListParagraph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</w:rPr>
        <w:t>1</w:t>
      </w:r>
      <w:r w:rsidRPr="00537CEE">
        <w:rPr>
          <w:rFonts w:ascii="TH SarabunPSK" w:hAnsi="TH SarabunPSK" w:cs="TH SarabunPSK" w:hint="cs"/>
          <w:sz w:val="32"/>
          <w:szCs w:val="32"/>
          <w:cs/>
        </w:rPr>
        <w:t>) ประยุกต์แนวคิดการพัฒนาที่ยั่งยืนในการทำกิจกรรมหรือการแก้ปัญหาได้ตามสถานการณ์</w:t>
      </w:r>
    </w:p>
    <w:p w:rsidR="00082E96" w:rsidRPr="00537CEE" w:rsidRDefault="00082E96" w:rsidP="00082E9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537CEE">
        <w:rPr>
          <w:rFonts w:ascii="TH SarabunPSK" w:hAnsi="TH SarabunPSK" w:cs="TH SarabunPSK" w:hint="cs"/>
          <w:sz w:val="32"/>
          <w:szCs w:val="32"/>
          <w:cs/>
        </w:rPr>
        <w:t>2) เข้าไปร่วมทำประโยชน์ให้กับสังคมโดยไม่ต้องมีใครบังคับ</w:t>
      </w:r>
    </w:p>
    <w:p w:rsidR="00082E96" w:rsidRPr="00537CEE" w:rsidRDefault="00082E96" w:rsidP="00082E9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  <w:cs/>
        </w:rPr>
        <w:tab/>
      </w:r>
      <w:r w:rsidRPr="00537CEE">
        <w:rPr>
          <w:rFonts w:ascii="TH SarabunPSK" w:hAnsi="TH SarabunPSK" w:cs="TH SarabunPSK"/>
          <w:b/>
          <w:bCs/>
          <w:sz w:val="32"/>
          <w:szCs w:val="32"/>
        </w:rPr>
        <w:t>GE7</w:t>
      </w:r>
      <w:r w:rsidRPr="00537C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การปรับตัวให้เข้ากับพลวัตของโลก (</w:t>
      </w:r>
      <w:r w:rsidRPr="00537CEE">
        <w:rPr>
          <w:rFonts w:ascii="TH SarabunPSK" w:hAnsi="TH SarabunPSK" w:cs="TH SarabunPSK"/>
          <w:b/>
          <w:bCs/>
          <w:sz w:val="32"/>
          <w:szCs w:val="32"/>
        </w:rPr>
        <w:t>SDG 6 7 13 14 15</w:t>
      </w:r>
      <w:r w:rsidRPr="00537CEE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082E96" w:rsidRPr="00D739D0" w:rsidRDefault="00082E96" w:rsidP="00D739D0">
      <w:pPr>
        <w:spacing w:after="0"/>
        <w:ind w:left="720" w:firstLine="720"/>
        <w:rPr>
          <w:rFonts w:ascii="TH SarabunPSK" w:hAnsi="TH SarabunPSK" w:cs="TH SarabunPSK" w:hint="cs"/>
          <w:sz w:val="32"/>
          <w:szCs w:val="32"/>
        </w:rPr>
      </w:pPr>
      <w:r w:rsidRPr="00537CEE">
        <w:rPr>
          <w:rFonts w:ascii="TH SarabunPSK" w:hAnsi="TH SarabunPSK" w:cs="TH SarabunPSK"/>
          <w:sz w:val="32"/>
          <w:szCs w:val="32"/>
        </w:rPr>
        <w:t>1</w:t>
      </w:r>
      <w:r w:rsidRPr="00537CEE">
        <w:rPr>
          <w:rFonts w:ascii="TH SarabunPSK" w:hAnsi="TH SarabunPSK" w:cs="TH SarabunPSK" w:hint="cs"/>
          <w:sz w:val="32"/>
          <w:szCs w:val="32"/>
          <w:cs/>
        </w:rPr>
        <w:t>) ตระหนักรู้และปลูกจิตสำนึกให้เข้าใจการเปลี่ยนแปลงสภาพแวดล้อมโลก</w:t>
      </w:r>
    </w:p>
    <w:p w:rsidR="00082E96" w:rsidRPr="00BC0CD2" w:rsidRDefault="00082E96" w:rsidP="00082E96">
      <w:pPr>
        <w:pStyle w:val="ListParagraph"/>
        <w:numPr>
          <w:ilvl w:val="0"/>
          <w:numId w:val="6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C0CD2">
        <w:rPr>
          <w:rFonts w:ascii="TH SarabunPSK" w:hAnsi="TH SarabunPSK" w:cs="TH SarabunPSK"/>
          <w:b/>
          <w:bCs/>
          <w:sz w:val="32"/>
          <w:szCs w:val="32"/>
        </w:rPr>
        <w:t xml:space="preserve">PSU </w:t>
      </w:r>
      <w:proofErr w:type="spellStart"/>
      <w:r w:rsidRPr="00BC0CD2">
        <w:rPr>
          <w:rFonts w:ascii="TH SarabunPSK" w:hAnsi="TH SarabunPSK" w:cs="TH SarabunPSK"/>
          <w:b/>
          <w:bCs/>
          <w:sz w:val="32"/>
          <w:szCs w:val="32"/>
        </w:rPr>
        <w:t>Pattani</w:t>
      </w:r>
      <w:proofErr w:type="spellEnd"/>
      <w:r w:rsidRPr="00BC0CD2">
        <w:rPr>
          <w:rFonts w:ascii="TH SarabunPSK" w:hAnsi="TH SarabunPSK" w:cs="TH SarabunPSK"/>
          <w:b/>
          <w:bCs/>
          <w:sz w:val="32"/>
          <w:szCs w:val="32"/>
        </w:rPr>
        <w:t xml:space="preserve"> Smart Student </w:t>
      </w:r>
      <w:r w:rsidRPr="00BC0CD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BC0CD2">
        <w:rPr>
          <w:rFonts w:ascii="TH SarabunPSK" w:hAnsi="TH SarabunPSK" w:cs="TH SarabunPSK"/>
          <w:b/>
          <w:bCs/>
          <w:sz w:val="32"/>
          <w:szCs w:val="32"/>
        </w:rPr>
        <w:t>5Hands</w:t>
      </w:r>
      <w:r w:rsidRPr="00BC0CD2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BC0C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Pr="00BC0CD2">
        <w:rPr>
          <w:rFonts w:ascii="TH SarabunPSK" w:hAnsi="TH SarabunPSK" w:cs="TH SarabunPSK"/>
          <w:b/>
          <w:bCs/>
          <w:sz w:val="32"/>
          <w:szCs w:val="32"/>
        </w:rPr>
        <w:t>IWISE</w:t>
      </w:r>
      <w:r w:rsidRPr="00BC0C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ดังนี้</w:t>
      </w:r>
    </w:p>
    <w:p w:rsidR="00082E96" w:rsidRPr="009D68B4" w:rsidRDefault="00082E96" w:rsidP="00082E96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D68B4">
        <w:rPr>
          <w:rFonts w:ascii="TH SarabunPSK" w:hAnsi="TH SarabunPSK" w:cs="TH SarabunPSK"/>
          <w:b/>
          <w:bCs/>
          <w:sz w:val="32"/>
          <w:szCs w:val="32"/>
        </w:rPr>
        <w:t xml:space="preserve">PSU </w:t>
      </w:r>
      <w:proofErr w:type="spellStart"/>
      <w:r w:rsidRPr="009D68B4">
        <w:rPr>
          <w:rFonts w:ascii="TH SarabunPSK" w:hAnsi="TH SarabunPSK" w:cs="TH SarabunPSK"/>
          <w:b/>
          <w:bCs/>
          <w:sz w:val="32"/>
          <w:szCs w:val="32"/>
        </w:rPr>
        <w:t>Pattani</w:t>
      </w:r>
      <w:proofErr w:type="spellEnd"/>
      <w:r w:rsidRPr="009D68B4">
        <w:rPr>
          <w:rFonts w:ascii="TH SarabunPSK" w:hAnsi="TH SarabunPSK" w:cs="TH SarabunPSK"/>
          <w:b/>
          <w:bCs/>
          <w:sz w:val="32"/>
          <w:szCs w:val="32"/>
        </w:rPr>
        <w:t xml:space="preserve"> Smart Student </w:t>
      </w:r>
      <w:r w:rsidRPr="009D68B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D68B4">
        <w:rPr>
          <w:rFonts w:ascii="TH SarabunPSK" w:hAnsi="TH SarabunPSK" w:cs="TH SarabunPSK"/>
          <w:b/>
          <w:bCs/>
          <w:sz w:val="32"/>
          <w:szCs w:val="32"/>
        </w:rPr>
        <w:t>5Hands</w:t>
      </w:r>
      <w:r w:rsidRPr="009D68B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082E96" w:rsidRDefault="00082E96" w:rsidP="00082E96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Head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มีความรู้ความสามารถในสาขาที่เรียนและมีทักษะตามวิชาชีพของสาขาวิชานั้น ๆ ตลอดจนมี</w:t>
      </w:r>
    </w:p>
    <w:p w:rsidR="00082E96" w:rsidRDefault="00082E96" w:rsidP="00082E96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ความใฝ่รู้ใฝ่เรียน</w:t>
      </w:r>
    </w:p>
    <w:p w:rsidR="00082E96" w:rsidRDefault="00082E96" w:rsidP="00082E96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Heart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มีความซื่อสัตย์ มีวินัย จิตสาธารณะ จิตใจเอื้อเฟื้อเผื่อแผ่ รักเพื่อนมนุษย์</w:t>
      </w:r>
    </w:p>
    <w:p w:rsidR="00082E96" w:rsidRDefault="00082E96" w:rsidP="00082E96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Hands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ทักษะศตวรรษที่ 21 เน้นทักษะทางภาษาอังกฤษ ภาษาต่างประเทศ อยู่รวมกันในสังคมพหุ</w:t>
      </w:r>
    </w:p>
    <w:p w:rsidR="00082E96" w:rsidRDefault="00082E96" w:rsidP="00082E96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วัฒนธรรม ทักษะทางไอทีและทักษะการเป็นผู้ประกอบการ</w:t>
      </w:r>
    </w:p>
    <w:p w:rsidR="00082E96" w:rsidRDefault="00082E96" w:rsidP="00082E96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Health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มีสุขภาพร่างกายและจิตใจที่แข็งแรง ออกกำลังกายและสันทนาการตามวัย</w:t>
      </w:r>
    </w:p>
    <w:p w:rsidR="00082E96" w:rsidRDefault="00082E96" w:rsidP="00082E96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Habit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มีบุคลิกภาพที่ดี สง่าผ่าเผยและมีความอ่อนน้อมถ่อมตน รู้จักกาลเทศะ ทั้งเรื่องของการพูด</w:t>
      </w:r>
    </w:p>
    <w:p w:rsidR="00082E96" w:rsidRDefault="00082E96" w:rsidP="00082E96">
      <w:pPr>
        <w:pStyle w:val="ListParagraph"/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และการปฏิบัติ</w:t>
      </w:r>
    </w:p>
    <w:p w:rsidR="00082E96" w:rsidRPr="00537CEE" w:rsidRDefault="00082E96" w:rsidP="00082E96">
      <w:pPr>
        <w:pStyle w:val="ListParagraph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D68B4">
        <w:rPr>
          <w:rFonts w:ascii="TH SarabunPSK" w:hAnsi="TH SarabunPSK" w:cs="TH SarabunPSK"/>
          <w:b/>
          <w:bCs/>
          <w:sz w:val="32"/>
          <w:szCs w:val="32"/>
        </w:rPr>
        <w:t>IWISE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37CEE">
        <w:rPr>
          <w:rFonts w:ascii="TH SarabunPSK" w:hAnsi="TH SarabunPSK" w:cs="TH SarabunPSK"/>
          <w:sz w:val="32"/>
          <w:szCs w:val="32"/>
        </w:rPr>
        <w:t>Integrity</w:t>
      </w:r>
      <w:r w:rsidRPr="00537CE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37CEE">
        <w:rPr>
          <w:rFonts w:ascii="TH SarabunPSK" w:hAnsi="TH SarabunPSK" w:cs="TH SarabunPSK" w:hint="cs"/>
          <w:sz w:val="32"/>
          <w:szCs w:val="32"/>
          <w:cs/>
        </w:rPr>
        <w:t>ซึ่งสัตย์ มีวินัย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37CEE">
        <w:rPr>
          <w:rFonts w:ascii="TH SarabunPSK" w:hAnsi="TH SarabunPSK" w:cs="TH SarabunPSK"/>
          <w:sz w:val="32"/>
          <w:szCs w:val="32"/>
        </w:rPr>
        <w:t>Wisdom</w:t>
      </w:r>
      <w:r w:rsidRPr="00537CE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37CEE">
        <w:rPr>
          <w:rFonts w:ascii="TH SarabunPSK" w:hAnsi="TH SarabunPSK" w:cs="TH SarabunPSK" w:hint="cs"/>
          <w:sz w:val="32"/>
          <w:szCs w:val="32"/>
          <w:cs/>
        </w:rPr>
        <w:t>ใฝ่ปัญญา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7CEE">
        <w:rPr>
          <w:rFonts w:ascii="TH SarabunPSK" w:hAnsi="TH SarabunPSK" w:cs="TH SarabunPSK"/>
          <w:sz w:val="32"/>
          <w:szCs w:val="32"/>
        </w:rPr>
        <w:t>Social engagement</w:t>
      </w:r>
      <w:r w:rsidRPr="00537CEE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537CEE">
        <w:rPr>
          <w:rFonts w:ascii="TH SarabunPSK" w:hAnsi="TH SarabunPSK" w:cs="TH SarabunPSK" w:hint="cs"/>
          <w:sz w:val="32"/>
          <w:szCs w:val="32"/>
          <w:cs/>
        </w:rPr>
        <w:t>จิตสาธารณะ</w:t>
      </w:r>
    </w:p>
    <w:p w:rsidR="00082E96" w:rsidRPr="00D653AB" w:rsidRDefault="00082E96" w:rsidP="00082E96">
      <w:pPr>
        <w:pStyle w:val="ListParagraph"/>
        <w:rPr>
          <w:rFonts w:ascii="TH SarabunPSK" w:hAnsi="TH SarabunPSK" w:cs="TH SarabunPSK"/>
          <w:sz w:val="32"/>
          <w:szCs w:val="32"/>
        </w:rPr>
      </w:pPr>
    </w:p>
    <w:p w:rsidR="00082E96" w:rsidRPr="001479C8" w:rsidRDefault="00082E96" w:rsidP="00082E96">
      <w:pPr>
        <w:pStyle w:val="ListParagraph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479C8">
        <w:rPr>
          <w:rFonts w:ascii="TH SarabunPSK" w:hAnsi="TH SarabunPSK" w:cs="TH SarabunPSK" w:hint="cs"/>
          <w:sz w:val="32"/>
          <w:szCs w:val="32"/>
          <w:cs/>
        </w:rPr>
        <w:t>ให้ระบุข้อความของ</w:t>
      </w:r>
      <w:r w:rsidRPr="001479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79C8">
        <w:rPr>
          <w:rFonts w:ascii="TH SarabunPSK" w:hAnsi="TH SarabunPSK" w:cs="TH SarabunPSK"/>
          <w:sz w:val="32"/>
          <w:szCs w:val="32"/>
        </w:rPr>
        <w:t xml:space="preserve">GA </w:t>
      </w:r>
      <w:r w:rsidRPr="001479C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479C8">
        <w:rPr>
          <w:rFonts w:ascii="TH SarabunPSK" w:hAnsi="TH SarabunPSK" w:cs="TH SarabunPSK"/>
          <w:sz w:val="32"/>
          <w:szCs w:val="32"/>
        </w:rPr>
        <w:t xml:space="preserve">Need </w:t>
      </w:r>
      <w:r w:rsidRPr="001479C8">
        <w:rPr>
          <w:rFonts w:ascii="TH SarabunPSK" w:hAnsi="TH SarabunPSK" w:cs="TH SarabunPSK"/>
          <w:sz w:val="32"/>
          <w:szCs w:val="32"/>
          <w:cs/>
        </w:rPr>
        <w:t>แต่ละ</w:t>
      </w:r>
      <w:r w:rsidRPr="001479C8">
        <w:rPr>
          <w:rFonts w:ascii="TH SarabunPSK" w:hAnsi="TH SarabunPSK" w:cs="TH SarabunPSK" w:hint="cs"/>
          <w:sz w:val="32"/>
          <w:szCs w:val="32"/>
          <w:cs/>
        </w:rPr>
        <w:t>ข้อในตาราง (</w:t>
      </w:r>
      <w:r w:rsidRPr="001479C8">
        <w:rPr>
          <w:rFonts w:ascii="TH SarabunPSK" w:hAnsi="TH SarabunPSK" w:cs="TH SarabunPSK"/>
          <w:sz w:val="32"/>
          <w:szCs w:val="32"/>
        </w:rPr>
        <w:t xml:space="preserve">GA </w:t>
      </w:r>
      <w:r w:rsidRPr="001479C8">
        <w:rPr>
          <w:rFonts w:ascii="TH SarabunPSK" w:hAnsi="TH SarabunPSK" w:cs="TH SarabunPSK"/>
          <w:sz w:val="32"/>
          <w:szCs w:val="32"/>
          <w:cs/>
        </w:rPr>
        <w:t>เป็นวลีสั้น ๆ</w:t>
      </w:r>
      <w:r w:rsidRPr="001479C8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82E96" w:rsidRDefault="00082E96" w:rsidP="00082E9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479C8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1479C8">
        <w:rPr>
          <w:rFonts w:ascii="TH SarabunPSK" w:hAnsi="TH SarabunPSK" w:cs="TH SarabunPSK"/>
          <w:sz w:val="32"/>
          <w:szCs w:val="32"/>
        </w:rPr>
        <w:t xml:space="preserve">need1 </w:t>
      </w:r>
      <w:r w:rsidRPr="001479C8">
        <w:rPr>
          <w:rFonts w:ascii="TH SarabunPSK" w:hAnsi="TH SarabunPSK" w:cs="TH SarabunPSK" w:hint="cs"/>
          <w:sz w:val="32"/>
          <w:szCs w:val="32"/>
          <w:cs/>
        </w:rPr>
        <w:t>คือ</w:t>
      </w:r>
      <w:r w:rsidRPr="001479C8">
        <w:rPr>
          <w:rFonts w:ascii="TH SarabunPSK" w:hAnsi="TH SarabunPSK" w:cs="TH SarabunPSK"/>
          <w:sz w:val="32"/>
          <w:szCs w:val="32"/>
          <w:cs/>
        </w:rPr>
        <w:t xml:space="preserve"> สื่อสารโต้ตอบเป็นภาษาอังกฤษได้</w:t>
      </w:r>
      <w:r w:rsidRPr="001479C8">
        <w:rPr>
          <w:rFonts w:ascii="TH SarabunPSK" w:hAnsi="TH SarabunPSK" w:cs="TH SarabunPSK"/>
          <w:sz w:val="32"/>
          <w:szCs w:val="32"/>
        </w:rPr>
        <w:tab/>
        <w:t xml:space="preserve">GA </w:t>
      </w:r>
      <w:r w:rsidRPr="001479C8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>
        <w:rPr>
          <w:rFonts w:ascii="TH SarabunPSK" w:hAnsi="TH SarabunPSK" w:cs="TH SarabunPSK"/>
          <w:sz w:val="32"/>
          <w:szCs w:val="32"/>
          <w:cs/>
        </w:rPr>
        <w:t>มีทักษะสื่อสา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082E96" w:rsidRPr="00D53B82" w:rsidRDefault="00082E96" w:rsidP="00082E96">
      <w:pPr>
        <w:pStyle w:val="ListParagraph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53B82">
        <w:rPr>
          <w:rFonts w:ascii="TH SarabunPSK" w:hAnsi="TH SarabunPSK" w:cs="TH SarabunPSK"/>
          <w:sz w:val="32"/>
          <w:szCs w:val="32"/>
        </w:rPr>
        <w:t xml:space="preserve">GA </w:t>
      </w:r>
      <w:r w:rsidRPr="00D53B82">
        <w:rPr>
          <w:rFonts w:ascii="TH SarabunPSK" w:hAnsi="TH SarabunPSK" w:cs="TH SarabunPSK" w:hint="cs"/>
          <w:sz w:val="32"/>
          <w:szCs w:val="32"/>
          <w:cs/>
        </w:rPr>
        <w:t xml:space="preserve">มีกี่ข้อก็ได้ ไม่ควรมากหรือน้อยเกินไป และไม่จำเป็นต้องเป็น </w:t>
      </w:r>
      <w:r w:rsidRPr="00D53B82">
        <w:rPr>
          <w:rFonts w:ascii="TH SarabunPSK" w:hAnsi="TH SarabunPSK" w:cs="TH SarabunPSK"/>
          <w:sz w:val="32"/>
          <w:szCs w:val="32"/>
        </w:rPr>
        <w:t xml:space="preserve">1 </w:t>
      </w:r>
      <w:r w:rsidRPr="00D53B82"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 w:rsidRPr="00D53B82">
        <w:rPr>
          <w:rFonts w:ascii="TH SarabunPSK" w:hAnsi="TH SarabunPSK" w:cs="TH SarabunPSK"/>
          <w:sz w:val="32"/>
          <w:szCs w:val="32"/>
        </w:rPr>
        <w:t xml:space="preserve">1 </w:t>
      </w:r>
      <w:r w:rsidRPr="00D53B82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D53B82">
        <w:rPr>
          <w:rFonts w:ascii="TH SarabunPSK" w:hAnsi="TH SarabunPSK" w:cs="TH SarabunPSK"/>
          <w:sz w:val="32"/>
          <w:szCs w:val="32"/>
        </w:rPr>
        <w:t>LO</w:t>
      </w:r>
    </w:p>
    <w:p w:rsidR="00082E96" w:rsidRPr="00D53B82" w:rsidRDefault="00082E96" w:rsidP="00082E96">
      <w:pPr>
        <w:pStyle w:val="NormalWeb"/>
        <w:numPr>
          <w:ilvl w:val="1"/>
          <w:numId w:val="10"/>
        </w:numPr>
        <w:tabs>
          <w:tab w:val="left" w:pos="709"/>
          <w:tab w:val="left" w:pos="1134"/>
          <w:tab w:val="left" w:pos="1560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D53B82">
        <w:rPr>
          <w:rFonts w:ascii="TH SarabunPSK" w:hAnsi="TH SarabunPSK" w:cs="TH SarabunPSK" w:hint="cs"/>
          <w:sz w:val="32"/>
          <w:szCs w:val="32"/>
          <w:cs/>
        </w:rPr>
        <w:t xml:space="preserve">การเขียนคุณลักษณะพิเศษที่พัฒนามาจากการทำ </w:t>
      </w:r>
      <w:r w:rsidRPr="00D53B82">
        <w:rPr>
          <w:rFonts w:ascii="TH SarabunPSK" w:hAnsi="TH SarabunPSK" w:cs="TH SarabunPSK"/>
          <w:sz w:val="32"/>
          <w:szCs w:val="32"/>
        </w:rPr>
        <w:t xml:space="preserve">OBE 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D53B82">
        <w:rPr>
          <w:rFonts w:ascii="TH SarabunPSK" w:hAnsi="TH SarabunPSK" w:cs="TH SarabunPSK" w:hint="cs"/>
          <w:sz w:val="32"/>
          <w:szCs w:val="32"/>
          <w:cs/>
        </w:rPr>
        <w:t>เป็นคุณลักษณะที่เป็นจุดเด่น โดดเด่น และแสดง</w:t>
      </w:r>
      <w:proofErr w:type="spellStart"/>
      <w:r w:rsidRPr="00D53B82">
        <w:rPr>
          <w:rFonts w:ascii="TH SarabunPSK" w:hAnsi="TH SarabunPSK" w:cs="TH SarabunPSK" w:hint="cs"/>
          <w:sz w:val="32"/>
          <w:szCs w:val="32"/>
          <w:cs/>
        </w:rPr>
        <w:t>ถึ</w:t>
      </w:r>
      <w:proofErr w:type="spellEnd"/>
      <w:r w:rsidRPr="00D53B82">
        <w:rPr>
          <w:rFonts w:ascii="TH SarabunPSK" w:hAnsi="TH SarabunPSK" w:cs="TH SarabunPSK" w:hint="cs"/>
          <w:sz w:val="32"/>
          <w:szCs w:val="32"/>
          <w:cs/>
        </w:rPr>
        <w:t>งอ</w:t>
      </w:r>
      <w:proofErr w:type="spellStart"/>
      <w:r w:rsidRPr="00D53B82">
        <w:rPr>
          <w:rFonts w:ascii="TH SarabunPSK" w:hAnsi="TH SarabunPSK" w:cs="TH SarabunPSK" w:hint="cs"/>
          <w:sz w:val="32"/>
          <w:szCs w:val="32"/>
          <w:cs/>
        </w:rPr>
        <w:t>ัต</w:t>
      </w:r>
      <w:proofErr w:type="spellEnd"/>
      <w:r w:rsidRPr="00D53B82">
        <w:rPr>
          <w:rFonts w:ascii="TH SarabunPSK" w:hAnsi="TH SarabunPSK" w:cs="TH SarabunPSK" w:hint="cs"/>
          <w:sz w:val="32"/>
          <w:szCs w:val="32"/>
          <w:cs/>
        </w:rPr>
        <w:t>ลักษณ์ของหลักสูตร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3B82">
        <w:rPr>
          <w:rFonts w:ascii="TH SarabunPSK" w:hAnsi="TH SarabunPSK" w:cs="TH SarabunPSK" w:hint="cs"/>
          <w:sz w:val="32"/>
          <w:szCs w:val="32"/>
          <w:cs/>
        </w:rPr>
        <w:t>สอดคล้องกับคุณลักษณะพิเศษของนักศึกษา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เป็นลักษณะพิเศษ</w:t>
      </w:r>
      <w:r w:rsidRPr="00D53B8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ไม่ใช่ลักษณะทั่วไป</w:t>
      </w:r>
    </w:p>
    <w:p w:rsidR="00082E96" w:rsidRDefault="00082E96" w:rsidP="00082E96">
      <w:pPr>
        <w:pStyle w:val="ListParagraph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 </w:t>
      </w:r>
      <w:r w:rsidRPr="001479C8">
        <w:rPr>
          <w:rFonts w:ascii="TH SarabunPSK" w:hAnsi="TH SarabunPSK" w:cs="TH SarabunPSK"/>
          <w:sz w:val="32"/>
          <w:szCs w:val="32"/>
          <w:cs/>
        </w:rPr>
        <w:t xml:space="preserve">ความโดดเด่นของหลักสูตรจะอยู่ที่ </w:t>
      </w:r>
      <w:r w:rsidRPr="001479C8">
        <w:rPr>
          <w:rFonts w:ascii="TH SarabunPSK" w:hAnsi="TH SarabunPSK" w:cs="TH SarabunPSK"/>
          <w:sz w:val="32"/>
          <w:szCs w:val="32"/>
        </w:rPr>
        <w:t xml:space="preserve">GA </w:t>
      </w:r>
      <w:r w:rsidRPr="001479C8">
        <w:rPr>
          <w:rFonts w:ascii="TH SarabunPSK" w:hAnsi="TH SarabunPSK" w:cs="TH SarabunPSK"/>
          <w:sz w:val="32"/>
          <w:szCs w:val="32"/>
          <w:cs/>
        </w:rPr>
        <w:t>ทำให้หลักสูตร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>แตกต่าง</w:t>
      </w:r>
      <w:r w:rsidRPr="001479C8">
        <w:rPr>
          <w:rFonts w:ascii="TH SarabunPSK" w:hAnsi="TH SarabunPSK" w:cs="TH SarabunPSK"/>
          <w:sz w:val="32"/>
          <w:szCs w:val="32"/>
          <w:cs/>
        </w:rPr>
        <w:t>จากหลักสูตรอื่น</w:t>
      </w:r>
    </w:p>
    <w:p w:rsidR="00082E96" w:rsidRDefault="00082E96" w:rsidP="00082E9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82E96" w:rsidRPr="00D653AB" w:rsidRDefault="00082E96" w:rsidP="00082E9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653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ตัวอย่างของ </w:t>
      </w:r>
      <w:r w:rsidRPr="00D653A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GA </w:t>
      </w:r>
    </w:p>
    <w:p w:rsidR="00082E96" w:rsidRPr="001479C8" w:rsidRDefault="00082E96" w:rsidP="00082E96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1479C8">
        <w:rPr>
          <w:rFonts w:ascii="TH SarabunPSK" w:hAnsi="TH SarabunPSK" w:cs="TH SarabunPSK"/>
          <w:sz w:val="32"/>
          <w:szCs w:val="32"/>
        </w:rPr>
        <w:t xml:space="preserve">GA </w:t>
      </w:r>
      <w:r w:rsidRPr="001479C8">
        <w:rPr>
          <w:rFonts w:ascii="TH SarabunPSK" w:hAnsi="TH SarabunPSK" w:cs="TH SarabunPSK" w:hint="cs"/>
          <w:sz w:val="32"/>
          <w:szCs w:val="32"/>
          <w:cs/>
        </w:rPr>
        <w:t xml:space="preserve">คือ เป็นคนกล้าตัดสินใจ </w:t>
      </w:r>
      <w:r w:rsidRPr="001479C8">
        <w:rPr>
          <w:rFonts w:ascii="TH SarabunPSK" w:hAnsi="TH SarabunPSK" w:cs="TH SarabunPSK"/>
          <w:sz w:val="32"/>
          <w:szCs w:val="32"/>
        </w:rPr>
        <w:t xml:space="preserve">LO </w:t>
      </w:r>
      <w:r w:rsidRPr="001479C8">
        <w:rPr>
          <w:rFonts w:ascii="TH SarabunPSK" w:hAnsi="TH SarabunPSK" w:cs="TH SarabunPSK" w:hint="cs"/>
          <w:sz w:val="32"/>
          <w:szCs w:val="32"/>
          <w:cs/>
        </w:rPr>
        <w:t xml:space="preserve">คือ สามารถเลือกวิธีการแก้ปัญหาในทางบริหารธุรกิจตามทฤษฎี.... </w:t>
      </w:r>
    </w:p>
    <w:p w:rsidR="00082E96" w:rsidRPr="001479C8" w:rsidRDefault="00082E96" w:rsidP="00082E96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1479C8">
        <w:rPr>
          <w:rFonts w:ascii="TH SarabunPSK" w:hAnsi="TH SarabunPSK" w:cs="TH SarabunPSK"/>
          <w:sz w:val="32"/>
          <w:szCs w:val="32"/>
        </w:rPr>
        <w:t xml:space="preserve">GA </w:t>
      </w:r>
      <w:r w:rsidRPr="001479C8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1479C8">
        <w:rPr>
          <w:rFonts w:ascii="TH SarabunPSK" w:hAnsi="TH SarabunPSK" w:cs="TH SarabunPSK"/>
          <w:sz w:val="32"/>
          <w:szCs w:val="32"/>
        </w:rPr>
        <w:t xml:space="preserve">Social Engagement </w:t>
      </w:r>
    </w:p>
    <w:p w:rsidR="00082E96" w:rsidRPr="001479C8" w:rsidRDefault="00082E96" w:rsidP="00082E96">
      <w:pPr>
        <w:ind w:left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การเขียน </w:t>
      </w:r>
      <w:r>
        <w:rPr>
          <w:rFonts w:ascii="TH SarabunPSK" w:hAnsi="TH SarabunPSK" w:cs="TH SarabunPSK"/>
          <w:sz w:val="32"/>
          <w:szCs w:val="32"/>
        </w:rPr>
        <w:t xml:space="preserve">LO </w:t>
      </w:r>
      <w:r>
        <w:rPr>
          <w:rFonts w:ascii="TH SarabunPSK" w:hAnsi="TH SarabunPSK" w:cs="TH SarabunPSK" w:hint="cs"/>
          <w:sz w:val="32"/>
          <w:szCs w:val="32"/>
          <w:cs/>
        </w:rPr>
        <w:t>ต้องสามารถวัดและ</w:t>
      </w:r>
      <w:r w:rsidRPr="001479C8"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082E96" w:rsidRPr="00082E96" w:rsidRDefault="00082E96" w:rsidP="00082E96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082E96" w:rsidRPr="00082E96" w:rsidSect="00C531BB">
          <w:pgSz w:w="11906" w:h="16838"/>
          <w:pgMar w:top="1276" w:right="1133" w:bottom="426" w:left="1440" w:header="708" w:footer="518" w:gutter="0"/>
          <w:cols w:space="708"/>
          <w:docGrid w:linePitch="360"/>
        </w:sectPr>
      </w:pPr>
    </w:p>
    <w:p w:rsidR="009D5305" w:rsidRPr="001479C8" w:rsidRDefault="009D5305">
      <w:pPr>
        <w:rPr>
          <w:rFonts w:ascii="TH SarabunPSK" w:hAnsi="TH SarabunPSK" w:cs="TH SarabunPSK"/>
          <w:b/>
          <w:bCs/>
          <w:sz w:val="32"/>
          <w:szCs w:val="32"/>
        </w:rPr>
      </w:pPr>
      <w:r w:rsidRPr="002B0FD6">
        <w:rPr>
          <w:rFonts w:ascii="TH SarabunPSK" w:hAnsi="TH SarabunPSK" w:cs="TH SarabunPSK"/>
          <w:b/>
          <w:bCs/>
          <w:sz w:val="32"/>
          <w:szCs w:val="32"/>
        </w:rPr>
        <w:lastRenderedPageBreak/>
        <w:t>Activity 3</w:t>
      </w:r>
      <w:r w:rsidR="00D653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79C8">
        <w:rPr>
          <w:rFonts w:ascii="TH SarabunPSK" w:hAnsi="TH SarabunPSK" w:cs="TH SarabunPSK"/>
          <w:b/>
          <w:bCs/>
          <w:sz w:val="32"/>
          <w:szCs w:val="32"/>
          <w:cs/>
        </w:rPr>
        <w:t>การเขียน</w:t>
      </w:r>
      <w:r w:rsidR="00D653AB">
        <w:rPr>
          <w:rFonts w:ascii="TH SarabunPSK" w:hAnsi="TH SarabunPSK" w:cs="TH SarabunPSK" w:hint="cs"/>
          <w:b/>
          <w:bCs/>
          <w:sz w:val="32"/>
          <w:szCs w:val="32"/>
          <w:cs/>
        </w:rPr>
        <w:t>ผลลัพธ์การเรียนรู้</w:t>
      </w:r>
      <w:r w:rsidRPr="001479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653AB" w:rsidRPr="00D653AB">
        <w:rPr>
          <w:rFonts w:ascii="TH SarabunPSK" w:hAnsi="TH SarabunPSK" w:cs="TH SarabunPSK"/>
          <w:b/>
          <w:bCs/>
          <w:sz w:val="32"/>
          <w:szCs w:val="32"/>
        </w:rPr>
        <w:t>PLOs</w:t>
      </w:r>
      <w:r w:rsidR="00D653AB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1479C8">
        <w:rPr>
          <w:rFonts w:ascii="TH SarabunPSK" w:hAnsi="TH SarabunPSK" w:cs="TH SarabunPSK"/>
          <w:b/>
          <w:bCs/>
          <w:sz w:val="32"/>
          <w:szCs w:val="32"/>
        </w:rPr>
        <w:t xml:space="preserve">Program Learning Outcomes </w:t>
      </w:r>
    </w:p>
    <w:p w:rsidR="00A77F94" w:rsidRPr="00D653AB" w:rsidRDefault="00D653AB" w:rsidP="00D653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D932FF" w:rsidRPr="00D653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ให้ระบุข้อความ </w:t>
      </w:r>
      <w:r w:rsidR="00D932FF" w:rsidRPr="00D653AB">
        <w:rPr>
          <w:rFonts w:ascii="TH SarabunPSK" w:hAnsi="TH SarabunPSK" w:cs="TH SarabunPSK"/>
          <w:b/>
          <w:bCs/>
          <w:sz w:val="32"/>
          <w:szCs w:val="32"/>
        </w:rPr>
        <w:t xml:space="preserve">PLOs </w:t>
      </w:r>
      <w:r w:rsidR="006B52FA" w:rsidRPr="00D653AB">
        <w:rPr>
          <w:rFonts w:ascii="TH SarabunPSK" w:hAnsi="TH SarabunPSK" w:cs="TH SarabunPSK" w:hint="cs"/>
          <w:b/>
          <w:bCs/>
          <w:sz w:val="32"/>
          <w:szCs w:val="32"/>
          <w:cs/>
        </w:rPr>
        <w:t>ของหลักสูตร</w:t>
      </w:r>
      <w:r w:rsidR="00D932FF" w:rsidRPr="00D653AB">
        <w:rPr>
          <w:rFonts w:ascii="TH SarabunPSK" w:hAnsi="TH SarabunPSK" w:cs="TH SarabunPSK" w:hint="cs"/>
          <w:b/>
          <w:bCs/>
          <w:sz w:val="32"/>
          <w:szCs w:val="32"/>
          <w:cs/>
        </w:rPr>
        <w:t>ทุกข้อ</w:t>
      </w:r>
    </w:p>
    <w:p w:rsidR="009D5305" w:rsidRPr="002B0FD6" w:rsidRDefault="009D5305">
      <w:pPr>
        <w:rPr>
          <w:rFonts w:ascii="TH SarabunPSK" w:hAnsi="TH SarabunPSK" w:cs="TH SarabunPSK"/>
          <w:sz w:val="32"/>
          <w:szCs w:val="32"/>
        </w:rPr>
      </w:pPr>
      <w:proofErr w:type="gramStart"/>
      <w:r w:rsidRPr="002B0FD6">
        <w:rPr>
          <w:rFonts w:ascii="TH SarabunPSK" w:hAnsi="TH SarabunPSK" w:cs="TH SarabunPSK"/>
          <w:sz w:val="32"/>
          <w:szCs w:val="32"/>
        </w:rPr>
        <w:t xml:space="preserve">PLO1 </w:t>
      </w:r>
      <w:r w:rsidRPr="002B0FD6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2B0FD6">
        <w:rPr>
          <w:rFonts w:ascii="TH SarabunPSK" w:hAnsi="TH SarabunPSK" w:cs="TH SarabunPSK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……………………………………………………………………………………………………………………………………….</w:t>
      </w:r>
    </w:p>
    <w:p w:rsidR="009D5305" w:rsidRPr="002B0FD6" w:rsidRDefault="009D5305" w:rsidP="009D5305">
      <w:pPr>
        <w:rPr>
          <w:rFonts w:ascii="TH SarabunPSK" w:hAnsi="TH SarabunPSK" w:cs="TH SarabunPSK"/>
          <w:sz w:val="32"/>
          <w:szCs w:val="32"/>
        </w:rPr>
      </w:pPr>
      <w:proofErr w:type="gramStart"/>
      <w:r w:rsidRPr="002B0FD6">
        <w:rPr>
          <w:rFonts w:ascii="TH SarabunPSK" w:hAnsi="TH SarabunPSK" w:cs="TH SarabunPSK"/>
          <w:sz w:val="32"/>
          <w:szCs w:val="32"/>
        </w:rPr>
        <w:t xml:space="preserve">PLO2 </w:t>
      </w:r>
      <w:r w:rsidRPr="002B0FD6">
        <w:rPr>
          <w:rFonts w:ascii="TH SarabunPSK" w:hAnsi="TH SarabunPSK" w:cs="TH SarabunPSK"/>
          <w:sz w:val="32"/>
          <w:szCs w:val="32"/>
          <w:cs/>
        </w:rPr>
        <w:t>:</w:t>
      </w:r>
      <w:proofErr w:type="gramEnd"/>
      <w:r w:rsidRPr="002B0FD6">
        <w:rPr>
          <w:rFonts w:ascii="TH SarabunPSK" w:hAnsi="TH SarabunPSK" w:cs="TH SarabunPSK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……………………………………………………………………………………………………………………………………….</w:t>
      </w:r>
    </w:p>
    <w:p w:rsidR="00B61E5F" w:rsidRPr="00694698" w:rsidRDefault="009D5305">
      <w:pPr>
        <w:rPr>
          <w:rFonts w:ascii="TH SarabunPSK" w:hAnsi="TH SarabunPSK" w:cs="TH SarabunPSK"/>
          <w:sz w:val="32"/>
          <w:szCs w:val="32"/>
        </w:rPr>
      </w:pPr>
      <w:r w:rsidRPr="002B0FD6">
        <w:rPr>
          <w:rFonts w:ascii="TH SarabunPSK" w:hAnsi="TH SarabunPSK" w:cs="TH SarabunPSK"/>
          <w:sz w:val="32"/>
          <w:szCs w:val="32"/>
        </w:rPr>
        <w:t>PLO</w:t>
      </w:r>
      <w:proofErr w:type="gramStart"/>
      <w:r w:rsidRPr="002B0FD6">
        <w:rPr>
          <w:rFonts w:ascii="TH SarabunPSK" w:hAnsi="TH SarabunPSK" w:cs="TH SarabunPSK"/>
          <w:sz w:val="32"/>
          <w:szCs w:val="32"/>
          <w:cs/>
        </w:rPr>
        <w:t>... :</w:t>
      </w:r>
      <w:proofErr w:type="gramEnd"/>
      <w:r w:rsidRPr="002B0FD6">
        <w:rPr>
          <w:rFonts w:ascii="TH SarabunPSK" w:hAnsi="TH SarabunPSK" w:cs="TH SarabunPSK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……………………………………………………………………………………………………………………………………</w:t>
      </w:r>
    </w:p>
    <w:p w:rsidR="00D932FF" w:rsidRPr="00D653AB" w:rsidRDefault="00D653AB" w:rsidP="00D65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D932FF" w:rsidRPr="00D653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ให้ระบุ </w:t>
      </w:r>
      <w:r w:rsidR="00D932FF" w:rsidRPr="00D653AB">
        <w:rPr>
          <w:rFonts w:ascii="TH SarabunPSK" w:hAnsi="TH SarabunPSK" w:cs="TH SarabunPSK"/>
          <w:b/>
          <w:bCs/>
          <w:sz w:val="32"/>
          <w:szCs w:val="32"/>
        </w:rPr>
        <w:t xml:space="preserve">GA, PLOs </w:t>
      </w:r>
      <w:r w:rsidR="00D932FF" w:rsidRPr="00D653AB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6B52FA">
        <w:rPr>
          <w:rFonts w:ascii="TH SarabunPSK" w:hAnsi="TH SarabunPSK" w:cs="TH SarabunPSK" w:hint="cs"/>
          <w:b/>
          <w:bCs/>
          <w:sz w:val="32"/>
          <w:szCs w:val="32"/>
          <w:cs/>
        </w:rPr>
        <w:t>เชื่อมโยง</w:t>
      </w:r>
      <w:r w:rsidR="00D932FF" w:rsidRPr="00D653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52F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D932FF" w:rsidRPr="00D653AB">
        <w:rPr>
          <w:rFonts w:ascii="TH SarabunPSK" w:hAnsi="TH SarabunPSK" w:cs="TH SarabunPSK"/>
          <w:b/>
          <w:bCs/>
          <w:sz w:val="32"/>
          <w:szCs w:val="32"/>
        </w:rPr>
        <w:t>mapping</w:t>
      </w:r>
      <w:r w:rsidR="006B52F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D932FF" w:rsidRPr="00D653AB">
        <w:rPr>
          <w:rFonts w:ascii="TH SarabunPSK" w:hAnsi="TH SarabunPSK" w:cs="TH SarabunPSK"/>
          <w:b/>
          <w:bCs/>
          <w:sz w:val="32"/>
          <w:szCs w:val="32"/>
        </w:rPr>
        <w:t xml:space="preserve"> PLOs </w:t>
      </w:r>
      <w:r w:rsidR="00D932FF" w:rsidRPr="00D653A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กับ </w:t>
      </w:r>
      <w:r w:rsidR="00D932FF" w:rsidRPr="00D653AB">
        <w:rPr>
          <w:rFonts w:ascii="TH SarabunPSK" w:hAnsi="TH SarabunPSK" w:cs="TH SarabunPSK"/>
          <w:b/>
          <w:bCs/>
          <w:sz w:val="32"/>
          <w:szCs w:val="32"/>
        </w:rPr>
        <w:t>GA</w:t>
      </w:r>
      <w:r w:rsidR="006B52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ของหลักสูตร</w:t>
      </w:r>
      <w:r w:rsidR="006B52FA" w:rsidRPr="00D653AB">
        <w:rPr>
          <w:rFonts w:ascii="TH SarabunPSK" w:hAnsi="TH SarabunPSK" w:cs="TH SarabunPSK" w:hint="cs"/>
          <w:b/>
          <w:bCs/>
          <w:sz w:val="32"/>
          <w:szCs w:val="32"/>
          <w:cs/>
        </w:rPr>
        <w:t>ในตารางที่ 2</w:t>
      </w:r>
    </w:p>
    <w:p w:rsidR="00C06415" w:rsidRPr="002B0FD6" w:rsidRDefault="00C06415">
      <w:pPr>
        <w:rPr>
          <w:rFonts w:ascii="TH SarabunPSK" w:hAnsi="TH SarabunPSK" w:cs="TH SarabunPSK"/>
          <w:sz w:val="32"/>
          <w:szCs w:val="32"/>
          <w:cs/>
        </w:rPr>
      </w:pP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2  </w:t>
      </w:r>
      <w:r w:rsidRPr="002B0FD6">
        <w:rPr>
          <w:rFonts w:ascii="TH SarabunPSK" w:hAnsi="TH SarabunPSK" w:cs="TH SarabunPSK"/>
          <w:b/>
          <w:bCs/>
          <w:sz w:val="32"/>
          <w:szCs w:val="32"/>
        </w:rPr>
        <w:t xml:space="preserve">mapping PLOs </w:t>
      </w: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กับ </w:t>
      </w:r>
      <w:r w:rsidRPr="002B0FD6">
        <w:rPr>
          <w:rFonts w:ascii="TH SarabunPSK" w:hAnsi="TH SarabunPSK" w:cs="TH SarabunPSK"/>
          <w:b/>
          <w:bCs/>
          <w:sz w:val="32"/>
          <w:szCs w:val="32"/>
        </w:rPr>
        <w:t>GA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10"/>
        <w:gridCol w:w="1646"/>
        <w:gridCol w:w="1499"/>
        <w:gridCol w:w="1751"/>
      </w:tblGrid>
      <w:tr w:rsidR="009D5305" w:rsidRPr="002B0FD6" w:rsidTr="00D932FF">
        <w:trPr>
          <w:trHeight w:val="541"/>
        </w:trPr>
        <w:tc>
          <w:tcPr>
            <w:tcW w:w="2282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4C72D9" w:rsidP="004C72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72D9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คุณลักษณะของนักศึกษา (</w:t>
            </w:r>
            <w:r w:rsidRPr="004C72D9">
              <w:rPr>
                <w:rFonts w:ascii="TH SarabunPSK" w:hAnsi="TH SarabunPSK" w:cs="TH SarabunPSK"/>
                <w:sz w:val="32"/>
                <w:szCs w:val="32"/>
              </w:rPr>
              <w:t>GA)</w:t>
            </w:r>
            <w:bookmarkStart w:id="4" w:name="_GoBack"/>
            <w:bookmarkEnd w:id="4"/>
          </w:p>
        </w:tc>
        <w:tc>
          <w:tcPr>
            <w:tcW w:w="914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PLO1</w:t>
            </w:r>
          </w:p>
        </w:tc>
        <w:tc>
          <w:tcPr>
            <w:tcW w:w="832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PLO2</w:t>
            </w:r>
          </w:p>
        </w:tc>
        <w:tc>
          <w:tcPr>
            <w:tcW w:w="972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sz w:val="32"/>
                <w:szCs w:val="32"/>
              </w:rPr>
              <w:t>PLO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…</w:t>
            </w:r>
          </w:p>
        </w:tc>
      </w:tr>
      <w:tr w:rsidR="00C06415" w:rsidRPr="002B0FD6" w:rsidTr="00D932FF">
        <w:trPr>
          <w:trHeight w:val="333"/>
        </w:trPr>
        <w:tc>
          <w:tcPr>
            <w:tcW w:w="2282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sz w:val="32"/>
                <w:szCs w:val="32"/>
              </w:rPr>
              <w:t>GA1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…….</w:t>
            </w:r>
          </w:p>
        </w:tc>
        <w:tc>
          <w:tcPr>
            <w:tcW w:w="914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2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6415" w:rsidRPr="002B0FD6" w:rsidTr="00D932FF">
        <w:trPr>
          <w:trHeight w:val="343"/>
        </w:trPr>
        <w:tc>
          <w:tcPr>
            <w:tcW w:w="2282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B0FD6">
              <w:rPr>
                <w:rFonts w:ascii="TH SarabunPSK" w:hAnsi="TH SarabunPSK" w:cs="TH SarabunPSK"/>
                <w:sz w:val="32"/>
                <w:szCs w:val="32"/>
              </w:rPr>
              <w:t>GA2</w:t>
            </w:r>
            <w:r w:rsidRPr="002B0FD6">
              <w:rPr>
                <w:rFonts w:ascii="TH SarabunPSK" w:hAnsi="TH SarabunPSK" w:cs="TH SarabunPSK"/>
                <w:sz w:val="32"/>
                <w:szCs w:val="32"/>
                <w:cs/>
              </w:rPr>
              <w:t>…….</w:t>
            </w:r>
          </w:p>
        </w:tc>
        <w:tc>
          <w:tcPr>
            <w:tcW w:w="914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2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2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06415" w:rsidRPr="002B0FD6" w:rsidRDefault="00C06415" w:rsidP="00C531B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932FF" w:rsidRDefault="00D932F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739D0" w:rsidRPr="00D739D0" w:rsidRDefault="00D739D0" w:rsidP="00D739D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3 </w:t>
      </w:r>
      <w:r w:rsidRPr="00D739D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การพัฒนาคุณลักษณะของนักศึกษาในหลักสูตร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739D0" w:rsidTr="00D739D0">
        <w:tc>
          <w:tcPr>
            <w:tcW w:w="4508" w:type="dxa"/>
          </w:tcPr>
          <w:p w:rsidR="00D739D0" w:rsidRPr="00D739D0" w:rsidRDefault="00D739D0" w:rsidP="00D739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9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คุณลักษณะของนักศึกษา </w:t>
            </w:r>
            <w:r w:rsidRPr="00D739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D739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GA)</w:t>
            </w:r>
          </w:p>
        </w:tc>
        <w:tc>
          <w:tcPr>
            <w:tcW w:w="4508" w:type="dxa"/>
          </w:tcPr>
          <w:p w:rsidR="00D739D0" w:rsidRPr="00D739D0" w:rsidRDefault="00D739D0" w:rsidP="00D739D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739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ผลลัพธ์การเรียนรู้ของหลักสูตร (</w:t>
            </w:r>
            <w:r w:rsidRPr="00D739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PLOs)</w:t>
            </w:r>
          </w:p>
        </w:tc>
      </w:tr>
      <w:tr w:rsidR="00D739D0" w:rsidTr="00D739D0">
        <w:tc>
          <w:tcPr>
            <w:tcW w:w="4508" w:type="dxa"/>
          </w:tcPr>
          <w:p w:rsidR="00D739D0" w:rsidRPr="00D739D0" w:rsidRDefault="00D739D0" w:rsidP="00D739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39D0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คุณลักษณะบุคคลทั่วไป</w:t>
            </w:r>
          </w:p>
          <w:p w:rsidR="00D739D0" w:rsidRDefault="00D739D0" w:rsidP="00D739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:rsidR="00D739D0" w:rsidRDefault="00D739D0" w:rsidP="00D739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39D0" w:rsidTr="00D739D0">
        <w:tc>
          <w:tcPr>
            <w:tcW w:w="4508" w:type="dxa"/>
          </w:tcPr>
          <w:p w:rsidR="00D739D0" w:rsidRPr="00D739D0" w:rsidRDefault="00D739D0" w:rsidP="00D739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39D0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คุณลักษณะบุคคลตามวิชาชีพหรือศาสตร์</w:t>
            </w:r>
          </w:p>
          <w:p w:rsidR="00D739D0" w:rsidRPr="00D739D0" w:rsidRDefault="00D739D0" w:rsidP="00D739D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:rsidR="00D739D0" w:rsidRDefault="00D739D0" w:rsidP="00D739D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39D0" w:rsidRPr="00D739D0" w:rsidRDefault="00D739D0" w:rsidP="00D739D0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  <w:sectPr w:rsidR="00D739D0" w:rsidRPr="00D739D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D739D0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D739D0">
        <w:rPr>
          <w:rFonts w:ascii="TH SarabunPSK" w:hAnsi="TH SarabunPSK" w:cs="TH SarabunPSK"/>
          <w:sz w:val="32"/>
          <w:szCs w:val="32"/>
          <w:cs/>
        </w:rPr>
        <w:t xml:space="preserve"> หลักสูตรฯ ระ</w:t>
      </w:r>
      <w:r>
        <w:rPr>
          <w:rFonts w:ascii="TH SarabunPSK" w:hAnsi="TH SarabunPSK" w:cs="TH SarabunPSK"/>
          <w:sz w:val="32"/>
          <w:szCs w:val="32"/>
          <w:cs/>
        </w:rPr>
        <w:t>บุคุณลักษณะที่จะพัฒนาผู้เรียนท</w:t>
      </w:r>
      <w:r>
        <w:rPr>
          <w:rFonts w:ascii="TH SarabunPSK" w:hAnsi="TH SarabunPSK" w:cs="TH SarabunPSK" w:hint="cs"/>
          <w:sz w:val="32"/>
          <w:szCs w:val="32"/>
          <w:cs/>
        </w:rPr>
        <w:t>ั้</w:t>
      </w:r>
      <w:r w:rsidRPr="00D739D0">
        <w:rPr>
          <w:rFonts w:ascii="TH SarabunPSK" w:hAnsi="TH SarabunPSK" w:cs="TH SarabunPSK"/>
          <w:sz w:val="32"/>
          <w:szCs w:val="32"/>
          <w:cs/>
        </w:rPr>
        <w:t>งที่เป็นคุณลักษณะบุคคลทั่วไป และคุณลักษณะบุคคลตามวิชาชีพหรือศาสตร์ โดยระบุเป็นข้อๆ หรือพรรณนาความ</w:t>
      </w:r>
    </w:p>
    <w:p w:rsidR="00E62459" w:rsidRDefault="00E6245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3. ให้</w:t>
      </w:r>
      <w:r w:rsidRPr="00E62459">
        <w:rPr>
          <w:rFonts w:ascii="TH SarabunPSK" w:hAnsi="TH SarabunPSK" w:cs="TH SarabunPSK"/>
          <w:b/>
          <w:bCs/>
          <w:sz w:val="32"/>
          <w:szCs w:val="32"/>
          <w:cs/>
        </w:rPr>
        <w:t>แสดงความสัมพันธ์ระหว่างผลลัพธ์การเรียนรู้ระดับหลักสูตรกับมาตรฐานคุณวุฒิของมหาวิทยาลัยสงขลานครินทร์</w:t>
      </w:r>
    </w:p>
    <w:p w:rsidR="00C531BB" w:rsidRDefault="00C531BB" w:rsidP="00C531B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ระดับปริญญาตรี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9"/>
        <w:gridCol w:w="951"/>
        <w:gridCol w:w="958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C531BB" w:rsidRPr="0069384D" w:rsidTr="00D739D0">
        <w:tc>
          <w:tcPr>
            <w:tcW w:w="3339" w:type="dxa"/>
            <w:shd w:val="clear" w:color="auto" w:fill="auto"/>
          </w:tcPr>
          <w:p w:rsidR="00C531BB" w:rsidRPr="0069384D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ผลลัพธ์การเรียนรู้ระดับหลักสูตร (</w:t>
            </w: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PLOs</w:t>
            </w: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51" w:type="dxa"/>
            <w:shd w:val="clear" w:color="auto" w:fill="auto"/>
          </w:tcPr>
          <w:p w:rsidR="00C531BB" w:rsidRPr="0069384D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ทักษะทั่วไป</w:t>
            </w:r>
          </w:p>
        </w:tc>
        <w:tc>
          <w:tcPr>
            <w:tcW w:w="958" w:type="dxa"/>
            <w:shd w:val="clear" w:color="auto" w:fill="auto"/>
          </w:tcPr>
          <w:p w:rsidR="00C531BB" w:rsidRPr="0069384D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ทักษะเฉพาะ</w:t>
            </w:r>
          </w:p>
        </w:tc>
        <w:tc>
          <w:tcPr>
            <w:tcW w:w="1740" w:type="dxa"/>
            <w:gridSpan w:val="3"/>
            <w:shd w:val="clear" w:color="auto" w:fill="auto"/>
          </w:tcPr>
          <w:p w:rsidR="00C531BB" w:rsidRPr="0069384D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</w:t>
            </w:r>
          </w:p>
        </w:tc>
        <w:tc>
          <w:tcPr>
            <w:tcW w:w="3480" w:type="dxa"/>
            <w:gridSpan w:val="6"/>
            <w:shd w:val="clear" w:color="auto" w:fill="auto"/>
          </w:tcPr>
          <w:p w:rsidR="00C531BB" w:rsidRPr="0069384D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</w:t>
            </w:r>
          </w:p>
        </w:tc>
        <w:tc>
          <w:tcPr>
            <w:tcW w:w="1740" w:type="dxa"/>
            <w:gridSpan w:val="3"/>
            <w:shd w:val="clear" w:color="auto" w:fill="auto"/>
          </w:tcPr>
          <w:p w:rsidR="00C531BB" w:rsidRPr="0069384D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1740" w:type="dxa"/>
            <w:gridSpan w:val="3"/>
            <w:shd w:val="clear" w:color="auto" w:fill="auto"/>
          </w:tcPr>
          <w:p w:rsidR="00C531BB" w:rsidRPr="0069384D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ลักษณะบุคคล</w:t>
            </w:r>
          </w:p>
        </w:tc>
      </w:tr>
      <w:tr w:rsidR="00C531BB" w:rsidRPr="00F86D32" w:rsidTr="00D739D0">
        <w:tc>
          <w:tcPr>
            <w:tcW w:w="3339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6D32">
              <w:rPr>
                <w:rFonts w:ascii="TH SarabunPSK" w:hAnsi="TH SarabunPSK" w:cs="TH SarabunPSK"/>
                <w:sz w:val="32"/>
                <w:szCs w:val="32"/>
              </w:rPr>
              <w:t>PLO 1</w:t>
            </w:r>
          </w:p>
        </w:tc>
        <w:tc>
          <w:tcPr>
            <w:tcW w:w="951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958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C531BB" w:rsidRPr="00F86D32" w:rsidTr="00D739D0">
        <w:tc>
          <w:tcPr>
            <w:tcW w:w="3339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6D32">
              <w:rPr>
                <w:rFonts w:ascii="TH SarabunPSK" w:hAnsi="TH SarabunPSK" w:cs="TH SarabunPSK"/>
                <w:sz w:val="32"/>
                <w:szCs w:val="32"/>
              </w:rPr>
              <w:t>PLO 2</w:t>
            </w:r>
          </w:p>
        </w:tc>
        <w:tc>
          <w:tcPr>
            <w:tcW w:w="951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58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C531BB" w:rsidRPr="00F86D32" w:rsidTr="00D739D0">
        <w:tc>
          <w:tcPr>
            <w:tcW w:w="3339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6D32">
              <w:rPr>
                <w:rFonts w:ascii="TH SarabunPSK" w:hAnsi="TH SarabunPSK" w:cs="TH SarabunPSK"/>
                <w:sz w:val="32"/>
                <w:szCs w:val="32"/>
              </w:rPr>
              <w:t>PLO 3</w:t>
            </w:r>
          </w:p>
        </w:tc>
        <w:tc>
          <w:tcPr>
            <w:tcW w:w="951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958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2B73A9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C531BB" w:rsidRPr="00F86D32" w:rsidTr="00D739D0">
        <w:tc>
          <w:tcPr>
            <w:tcW w:w="3339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1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shd w:val="clear" w:color="auto" w:fill="auto"/>
          </w:tcPr>
          <w:p w:rsidR="00C531BB" w:rsidRPr="00F86D32" w:rsidRDefault="00C531BB" w:rsidP="00C531BB">
            <w:pPr>
              <w:spacing w:line="40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62459" w:rsidRDefault="00C531BB" w:rsidP="00C531BB">
      <w:pPr>
        <w:spacing w:before="120"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ระดับปริญญาโท หรือระดับปริญญาเอก</w:t>
      </w: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134"/>
        <w:gridCol w:w="992"/>
        <w:gridCol w:w="567"/>
        <w:gridCol w:w="567"/>
        <w:gridCol w:w="567"/>
        <w:gridCol w:w="524"/>
        <w:gridCol w:w="532"/>
        <w:gridCol w:w="513"/>
        <w:gridCol w:w="566"/>
        <w:gridCol w:w="566"/>
        <w:gridCol w:w="566"/>
        <w:gridCol w:w="622"/>
        <w:gridCol w:w="513"/>
        <w:gridCol w:w="565"/>
        <w:gridCol w:w="565"/>
        <w:gridCol w:w="565"/>
        <w:gridCol w:w="707"/>
      </w:tblGrid>
      <w:tr w:rsidR="00C531BB" w:rsidRPr="0069384D" w:rsidTr="00C531BB">
        <w:trPr>
          <w:jc w:val="center"/>
        </w:trPr>
        <w:tc>
          <w:tcPr>
            <w:tcW w:w="3256" w:type="dxa"/>
            <w:shd w:val="clear" w:color="auto" w:fill="auto"/>
          </w:tcPr>
          <w:p w:rsidR="00C531BB" w:rsidRPr="0069384D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ผลลัพธ์การเรียนรู้ระดับหลักสูตร (</w:t>
            </w: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PLOs</w:t>
            </w: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C531BB" w:rsidRPr="0069384D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ทักษะทั่วไป</w:t>
            </w:r>
          </w:p>
        </w:tc>
        <w:tc>
          <w:tcPr>
            <w:tcW w:w="992" w:type="dxa"/>
            <w:shd w:val="clear" w:color="auto" w:fill="auto"/>
          </w:tcPr>
          <w:p w:rsidR="00C531BB" w:rsidRPr="0069384D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ทักษะเฉพาะ</w:t>
            </w:r>
          </w:p>
        </w:tc>
        <w:tc>
          <w:tcPr>
            <w:tcW w:w="1701" w:type="dxa"/>
            <w:gridSpan w:val="3"/>
            <w:shd w:val="clear" w:color="auto" w:fill="auto"/>
          </w:tcPr>
          <w:p w:rsidR="00C531BB" w:rsidRPr="0069384D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ความรู้</w:t>
            </w:r>
          </w:p>
        </w:tc>
        <w:tc>
          <w:tcPr>
            <w:tcW w:w="3889" w:type="dxa"/>
            <w:gridSpan w:val="7"/>
            <w:shd w:val="clear" w:color="auto" w:fill="auto"/>
          </w:tcPr>
          <w:p w:rsidR="00C531BB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</w:t>
            </w:r>
          </w:p>
        </w:tc>
        <w:tc>
          <w:tcPr>
            <w:tcW w:w="1643" w:type="dxa"/>
            <w:gridSpan w:val="3"/>
            <w:shd w:val="clear" w:color="auto" w:fill="auto"/>
          </w:tcPr>
          <w:p w:rsidR="00C531BB" w:rsidRPr="0069384D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จริยธรรม</w:t>
            </w:r>
          </w:p>
        </w:tc>
        <w:tc>
          <w:tcPr>
            <w:tcW w:w="1272" w:type="dxa"/>
            <w:gridSpan w:val="2"/>
            <w:shd w:val="clear" w:color="auto" w:fill="auto"/>
          </w:tcPr>
          <w:p w:rsidR="00C531BB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</w:t>
            </w:r>
          </w:p>
          <w:p w:rsidR="00C531BB" w:rsidRPr="0069384D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8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บุคคล</w:t>
            </w:r>
          </w:p>
        </w:tc>
      </w:tr>
      <w:tr w:rsidR="00C531BB" w:rsidRPr="00F86D32" w:rsidTr="00C531BB">
        <w:trPr>
          <w:jc w:val="center"/>
        </w:trPr>
        <w:tc>
          <w:tcPr>
            <w:tcW w:w="3256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6D32">
              <w:rPr>
                <w:rFonts w:ascii="TH SarabunPSK" w:hAnsi="TH SarabunPSK" w:cs="TH SarabunPSK"/>
                <w:sz w:val="32"/>
                <w:szCs w:val="32"/>
              </w:rPr>
              <w:t>PLO 1</w:t>
            </w:r>
          </w:p>
        </w:tc>
        <w:tc>
          <w:tcPr>
            <w:tcW w:w="1134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24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32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13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66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622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13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65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C531BB" w:rsidRPr="00F86D32" w:rsidTr="00C531BB">
        <w:trPr>
          <w:jc w:val="center"/>
        </w:trPr>
        <w:tc>
          <w:tcPr>
            <w:tcW w:w="3256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6D32">
              <w:rPr>
                <w:rFonts w:ascii="TH SarabunPSK" w:hAnsi="TH SarabunPSK" w:cs="TH SarabunPSK"/>
                <w:sz w:val="32"/>
                <w:szCs w:val="32"/>
              </w:rPr>
              <w:t>PLO 2</w:t>
            </w:r>
          </w:p>
        </w:tc>
        <w:tc>
          <w:tcPr>
            <w:tcW w:w="1134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56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24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32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13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622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13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C531BB" w:rsidRPr="00F86D32" w:rsidTr="00C531BB">
        <w:trPr>
          <w:jc w:val="center"/>
        </w:trPr>
        <w:tc>
          <w:tcPr>
            <w:tcW w:w="3256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6D32">
              <w:rPr>
                <w:rFonts w:ascii="TH SarabunPSK" w:hAnsi="TH SarabunPSK" w:cs="TH SarabunPSK"/>
                <w:sz w:val="32"/>
                <w:szCs w:val="32"/>
              </w:rPr>
              <w:t>PLO 3</w:t>
            </w:r>
          </w:p>
        </w:tc>
        <w:tc>
          <w:tcPr>
            <w:tcW w:w="1134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992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24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32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13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69384D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69384D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69384D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2" w:type="dxa"/>
          </w:tcPr>
          <w:p w:rsidR="00C531BB" w:rsidRPr="0069384D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3" w:type="dxa"/>
          </w:tcPr>
          <w:p w:rsidR="00C531BB" w:rsidRPr="0069384D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5" w:type="dxa"/>
          </w:tcPr>
          <w:p w:rsidR="00C531BB" w:rsidRPr="0069384D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5" w:type="dxa"/>
          </w:tcPr>
          <w:p w:rsidR="00C531BB" w:rsidRPr="0069384D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5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B73A9">
              <w:rPr>
                <w:rFonts w:ascii="TH SarabunPSK" w:hAnsi="TH SarabunPSK" w:cs="TH SarabunPSK"/>
                <w:color w:val="FF0000"/>
                <w:sz w:val="32"/>
                <w:szCs w:val="32"/>
              </w:rPr>
              <w:sym w:font="Wingdings" w:char="F0FC"/>
            </w:r>
          </w:p>
        </w:tc>
        <w:tc>
          <w:tcPr>
            <w:tcW w:w="707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C531BB" w:rsidRPr="00F86D32" w:rsidTr="00C531BB">
        <w:trPr>
          <w:jc w:val="center"/>
        </w:trPr>
        <w:tc>
          <w:tcPr>
            <w:tcW w:w="3256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2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3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622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13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31BB" w:rsidRPr="00F86D32" w:rsidTr="00C531BB">
        <w:trPr>
          <w:jc w:val="center"/>
        </w:trPr>
        <w:tc>
          <w:tcPr>
            <w:tcW w:w="3256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4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2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3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6" w:type="dxa"/>
            <w:shd w:val="clear" w:color="auto" w:fill="auto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622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13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</w:tcPr>
          <w:p w:rsidR="00C531BB" w:rsidRPr="002B73A9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565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7" w:type="dxa"/>
            <w:shd w:val="clear" w:color="auto" w:fill="auto"/>
          </w:tcPr>
          <w:p w:rsidR="00C531BB" w:rsidRPr="00F86D32" w:rsidRDefault="00C531BB" w:rsidP="00C531B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531BB" w:rsidRDefault="00C531BB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C531BB" w:rsidSect="00E62459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D932FF" w:rsidRPr="00943431" w:rsidRDefault="00E62459" w:rsidP="00E62459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6B52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D932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ให้ระบุ </w:t>
      </w:r>
      <w:r w:rsidR="00D932FF" w:rsidRPr="002B0FD6">
        <w:rPr>
          <w:rFonts w:ascii="TH SarabunPSK" w:hAnsi="TH SarabunPSK" w:cs="TH SarabunPSK"/>
          <w:b/>
          <w:bCs/>
          <w:sz w:val="32"/>
          <w:szCs w:val="32"/>
        </w:rPr>
        <w:t>PLOs</w:t>
      </w:r>
      <w:r w:rsidR="00D932FF"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กับ </w:t>
      </w:r>
      <w:r w:rsidR="00435DAA">
        <w:rPr>
          <w:rFonts w:ascii="TH SarabunPSK" w:hAnsi="TH SarabunPSK" w:cs="TH SarabunPSK"/>
          <w:b/>
          <w:bCs/>
          <w:sz w:val="32"/>
          <w:szCs w:val="32"/>
        </w:rPr>
        <w:t xml:space="preserve">A, S, K </w:t>
      </w:r>
      <w:r w:rsidR="00943431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พร้อมกำหนดรายวิชา</w:t>
      </w:r>
      <w:r w:rsidR="002466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ในตารางที่ </w:t>
      </w:r>
      <w:r w:rsidR="00246611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706058" w:rsidRPr="002B0FD6" w:rsidRDefault="00EF512D" w:rsidP="00E62459">
      <w:pPr>
        <w:spacing w:after="0"/>
        <w:rPr>
          <w:rFonts w:ascii="TH SarabunPSK" w:hAnsi="TH SarabunPSK" w:cs="TH SarabunPSK"/>
          <w:sz w:val="32"/>
          <w:szCs w:val="32"/>
        </w:rPr>
      </w:pP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2B0FD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2B0FD6">
        <w:rPr>
          <w:rFonts w:ascii="TH SarabunPSK" w:hAnsi="TH SarabunPSK" w:cs="TH SarabunPSK"/>
          <w:b/>
          <w:bCs/>
          <w:sz w:val="32"/>
          <w:szCs w:val="32"/>
        </w:rPr>
        <w:t>PLOs</w:t>
      </w: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กับ </w:t>
      </w:r>
      <w:r w:rsidR="00435DAA">
        <w:rPr>
          <w:rFonts w:ascii="TH SarabunPSK" w:hAnsi="TH SarabunPSK" w:cs="TH SarabunPSK"/>
          <w:b/>
          <w:bCs/>
          <w:sz w:val="32"/>
          <w:szCs w:val="32"/>
        </w:rPr>
        <w:t xml:space="preserve">A, S, K </w:t>
      </w:r>
      <w:r w:rsidRPr="002B0FD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เพื่อกำหนดรายวิชา/โมดูล 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803"/>
        <w:gridCol w:w="1275"/>
        <w:gridCol w:w="791"/>
        <w:gridCol w:w="1137"/>
      </w:tblGrid>
      <w:tr w:rsidR="00AA59CD" w:rsidRPr="002B0FD6" w:rsidTr="00435DAA">
        <w:trPr>
          <w:trHeight w:val="525"/>
        </w:trPr>
        <w:tc>
          <w:tcPr>
            <w:tcW w:w="3221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59CD" w:rsidRPr="00D932FF" w:rsidRDefault="00AA59CD" w:rsidP="00E6245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PLOs</w:t>
            </w:r>
          </w:p>
        </w:tc>
        <w:tc>
          <w:tcPr>
            <w:tcW w:w="708" w:type="pct"/>
            <w:tcBorders>
              <w:top w:val="single" w:sz="8" w:space="0" w:color="1D3B6D"/>
              <w:left w:val="single" w:sz="8" w:space="0" w:color="1D3B6D"/>
              <w:bottom w:val="single" w:sz="24" w:space="0" w:color="1D3B6D"/>
              <w:right w:val="single" w:sz="8" w:space="0" w:color="1D3B6D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59CD" w:rsidRPr="00D932FF" w:rsidRDefault="00435DAA" w:rsidP="00435DA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Attitude </w:t>
            </w:r>
          </w:p>
        </w:tc>
        <w:tc>
          <w:tcPr>
            <w:tcW w:w="439" w:type="pct"/>
            <w:tcBorders>
              <w:top w:val="single" w:sz="8" w:space="0" w:color="1D3B6D"/>
              <w:left w:val="single" w:sz="8" w:space="0" w:color="1D3B6D"/>
              <w:right w:val="single" w:sz="8" w:space="0" w:color="1D3B6D"/>
            </w:tcBorders>
            <w:vAlign w:val="center"/>
          </w:tcPr>
          <w:p w:rsidR="00AA59CD" w:rsidRPr="00D932FF" w:rsidRDefault="00AA59CD" w:rsidP="00E6245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2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Skills</w:t>
            </w:r>
          </w:p>
        </w:tc>
        <w:tc>
          <w:tcPr>
            <w:tcW w:w="631" w:type="pct"/>
            <w:tcBorders>
              <w:top w:val="single" w:sz="8" w:space="0" w:color="1D3B6D"/>
              <w:left w:val="single" w:sz="8" w:space="0" w:color="1D3B6D"/>
              <w:right w:val="single" w:sz="8" w:space="0" w:color="1D3B6D"/>
            </w:tcBorders>
            <w:vAlign w:val="center"/>
          </w:tcPr>
          <w:p w:rsidR="00AA59CD" w:rsidRPr="00D932FF" w:rsidRDefault="00435DAA" w:rsidP="00E62459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32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</w:t>
            </w:r>
          </w:p>
        </w:tc>
      </w:tr>
      <w:tr w:rsidR="00AA59CD" w:rsidRPr="002B0FD6" w:rsidTr="00435DAA">
        <w:trPr>
          <w:trHeight w:val="584"/>
        </w:trPr>
        <w:tc>
          <w:tcPr>
            <w:tcW w:w="3221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59CD" w:rsidRPr="002B0FD6" w:rsidRDefault="00AA59CD" w:rsidP="00E6245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59CD" w:rsidRPr="002B0FD6" w:rsidRDefault="00AA59CD" w:rsidP="00E6245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</w:tcPr>
          <w:p w:rsidR="00AA59CD" w:rsidRPr="002B0FD6" w:rsidRDefault="00AA59CD" w:rsidP="00E6245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1" w:type="pct"/>
            <w:tcBorders>
              <w:top w:val="single" w:sz="24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vAlign w:val="center"/>
          </w:tcPr>
          <w:p w:rsidR="00AA59CD" w:rsidRPr="002B0FD6" w:rsidRDefault="00AA59CD" w:rsidP="00E6245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59CD" w:rsidRPr="002B0FD6" w:rsidTr="00435DAA">
        <w:trPr>
          <w:trHeight w:val="584"/>
        </w:trPr>
        <w:tc>
          <w:tcPr>
            <w:tcW w:w="3221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59CD" w:rsidRPr="002B0FD6" w:rsidRDefault="00AA59CD" w:rsidP="00E6245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A59CD" w:rsidRPr="002B0FD6" w:rsidRDefault="00AA59CD" w:rsidP="00E6245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</w:tcPr>
          <w:p w:rsidR="00AA59CD" w:rsidRPr="002B0FD6" w:rsidRDefault="00AA59CD" w:rsidP="00E6245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1" w:type="pct"/>
            <w:tcBorders>
              <w:top w:val="single" w:sz="8" w:space="0" w:color="1D3B6D"/>
              <w:left w:val="single" w:sz="8" w:space="0" w:color="1D3B6D"/>
              <w:bottom w:val="single" w:sz="8" w:space="0" w:color="1D3B6D"/>
              <w:right w:val="single" w:sz="8" w:space="0" w:color="1D3B6D"/>
            </w:tcBorders>
            <w:shd w:val="clear" w:color="auto" w:fill="FFFFFF"/>
            <w:vAlign w:val="center"/>
          </w:tcPr>
          <w:p w:rsidR="00AA59CD" w:rsidRPr="002B0FD6" w:rsidRDefault="00AA59CD" w:rsidP="00E6245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A59CD" w:rsidRPr="00AA59CD" w:rsidRDefault="00AA59CD" w:rsidP="00AA59CD">
      <w:pPr>
        <w:spacing w:line="400" w:lineRule="exact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A59CD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A59CD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AA59C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ตารางแสดงรายวิชา กับ </w:t>
      </w:r>
      <w:r w:rsidR="008D6AA4" w:rsidRPr="00AA59C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Attitude </w:t>
      </w:r>
      <w:r w:rsidR="008D6AA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8D6AA4" w:rsidRPr="00AA59C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Skill </w:t>
      </w:r>
      <w:r w:rsidR="008D6AA4" w:rsidRPr="00AA59C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/ </w:t>
      </w:r>
      <w:r w:rsidRPr="00AA59C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Knowledge</w:t>
      </w:r>
      <w:r w:rsidRPr="00AA59C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3"/>
        <w:gridCol w:w="3928"/>
      </w:tblGrid>
      <w:tr w:rsidR="00AA59CD" w:rsidRPr="007047DD" w:rsidTr="00C531BB">
        <w:tc>
          <w:tcPr>
            <w:tcW w:w="5093" w:type="dxa"/>
            <w:shd w:val="clear" w:color="auto" w:fill="auto"/>
          </w:tcPr>
          <w:p w:rsidR="00AA59CD" w:rsidRPr="007047DD" w:rsidRDefault="00AA59CD" w:rsidP="00C531BB">
            <w:pPr>
              <w:spacing w:after="0"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ชุดวิชา (</w:t>
            </w: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Module</w:t>
            </w: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(ถ้ามี)</w:t>
            </w:r>
          </w:p>
          <w:p w:rsidR="00AA59CD" w:rsidRPr="007047DD" w:rsidRDefault="00AA59CD" w:rsidP="00C531BB">
            <w:pPr>
              <w:spacing w:after="0"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(รหัสรายวิชา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ชื่อรายวิชา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จำนวนหน่วยกิต)</w:t>
            </w:r>
          </w:p>
        </w:tc>
        <w:tc>
          <w:tcPr>
            <w:tcW w:w="3928" w:type="dxa"/>
            <w:shd w:val="clear" w:color="auto" w:fill="auto"/>
          </w:tcPr>
          <w:p w:rsidR="00AA59CD" w:rsidRPr="007047DD" w:rsidRDefault="00435DAA" w:rsidP="00435DAA">
            <w:pPr>
              <w:spacing w:after="0" w:line="40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Attitude </w:t>
            </w: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/ </w:t>
            </w: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Skill </w:t>
            </w:r>
            <w:r w:rsidRPr="007047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/ </w:t>
            </w:r>
            <w:r w:rsidR="00AA59CD" w:rsidRPr="007047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Knowledge</w:t>
            </w:r>
            <w:r w:rsidR="00AA59CD" w:rsidRPr="007047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AA59CD" w:rsidRPr="007047DD" w:rsidTr="00C531BB">
        <w:tc>
          <w:tcPr>
            <w:tcW w:w="5093" w:type="dxa"/>
            <w:shd w:val="clear" w:color="auto" w:fill="auto"/>
          </w:tcPr>
          <w:p w:rsidR="00AA59CD" w:rsidRPr="007047DD" w:rsidRDefault="00AA59CD" w:rsidP="00C531BB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7047DD">
              <w:rPr>
                <w:rFonts w:ascii="TH SarabunPSK" w:hAnsi="TH SarabunPSK" w:cs="TH SarabunPSK"/>
                <w:sz w:val="32"/>
                <w:szCs w:val="32"/>
              </w:rPr>
              <w:t>xxx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047DD">
              <w:rPr>
                <w:rFonts w:ascii="TH SarabunPSK" w:hAnsi="TH SarabunPSK" w:cs="TH SarabunPSK"/>
                <w:sz w:val="32"/>
                <w:szCs w:val="32"/>
              </w:rPr>
              <w:t>xxx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……………………………………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>((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>)-</w:t>
            </w:r>
            <w:r>
              <w:rPr>
                <w:rFonts w:ascii="TH SarabunPSK" w:hAnsi="TH SarabunPSK" w:cs="TH SarabunPSK"/>
                <w:sz w:val="32"/>
                <w:szCs w:val="32"/>
              </w:rPr>
              <w:t>y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z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28" w:type="dxa"/>
            <w:shd w:val="clear" w:color="auto" w:fill="auto"/>
          </w:tcPr>
          <w:p w:rsidR="00AA59CD" w:rsidRPr="007047DD" w:rsidRDefault="008D6AA4" w:rsidP="008D6AA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A2   A5  A8 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S1  </w:t>
            </w:r>
            <w:r w:rsidR="00AA59CD" w:rsidRPr="007047DD">
              <w:rPr>
                <w:rFonts w:ascii="TH SarabunPSK" w:hAnsi="TH SarabunPSK" w:cs="TH SarabunPSK"/>
                <w:sz w:val="32"/>
                <w:szCs w:val="32"/>
              </w:rPr>
              <w:t>S2</w:t>
            </w:r>
            <w:r w:rsidRPr="007047DD">
              <w:rPr>
                <w:rFonts w:ascii="TH SarabunPSK" w:hAnsi="TH SarabunPSK" w:cs="TH SarabunPSK"/>
                <w:sz w:val="32"/>
                <w:szCs w:val="32"/>
              </w:rPr>
              <w:t xml:space="preserve"> K1  K3   K7  </w:t>
            </w:r>
          </w:p>
        </w:tc>
      </w:tr>
      <w:tr w:rsidR="00AA59CD" w:rsidRPr="007047DD" w:rsidTr="00C531BB">
        <w:tc>
          <w:tcPr>
            <w:tcW w:w="5093" w:type="dxa"/>
            <w:shd w:val="clear" w:color="auto" w:fill="auto"/>
          </w:tcPr>
          <w:p w:rsidR="00AA59CD" w:rsidRPr="007047DD" w:rsidRDefault="00AA59CD" w:rsidP="00C531BB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7047DD">
              <w:rPr>
                <w:rFonts w:ascii="TH SarabunPSK" w:hAnsi="TH SarabunPSK" w:cs="TH SarabunPSK"/>
                <w:sz w:val="32"/>
                <w:szCs w:val="32"/>
              </w:rPr>
              <w:t>xxx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7047DD">
              <w:rPr>
                <w:rFonts w:ascii="TH SarabunPSK" w:hAnsi="TH SarabunPSK" w:cs="TH SarabunPSK"/>
                <w:sz w:val="32"/>
                <w:szCs w:val="32"/>
              </w:rPr>
              <w:t>xxx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……………………………………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y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--</w:t>
            </w:r>
            <w:r>
              <w:rPr>
                <w:rFonts w:ascii="TH SarabunPSK" w:hAnsi="TH SarabunPSK" w:cs="TH SarabunPSK"/>
                <w:sz w:val="32"/>
                <w:szCs w:val="32"/>
              </w:rPr>
              <w:t>z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28" w:type="dxa"/>
            <w:shd w:val="clear" w:color="auto" w:fill="auto"/>
          </w:tcPr>
          <w:p w:rsidR="00AA59CD" w:rsidRPr="007047DD" w:rsidRDefault="008D6AA4" w:rsidP="008D6AA4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A1   A3</w:t>
            </w:r>
            <w:r w:rsidRPr="007047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047DD">
              <w:rPr>
                <w:rFonts w:ascii="TH SarabunPSK" w:hAnsi="TH SarabunPSK" w:cs="TH SarabunPSK"/>
                <w:sz w:val="32"/>
                <w:szCs w:val="32"/>
              </w:rPr>
              <w:t>S3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="00AA59CD" w:rsidRPr="007047DD">
              <w:rPr>
                <w:rFonts w:ascii="TH SarabunPSK" w:hAnsi="TH SarabunPSK" w:cs="TH SarabunPSK"/>
                <w:sz w:val="32"/>
                <w:szCs w:val="32"/>
              </w:rPr>
              <w:t xml:space="preserve">K1   K2   </w:t>
            </w:r>
          </w:p>
        </w:tc>
      </w:tr>
      <w:tr w:rsidR="00AA59CD" w:rsidRPr="007047DD" w:rsidTr="00AA59CD">
        <w:tc>
          <w:tcPr>
            <w:tcW w:w="5093" w:type="dxa"/>
            <w:tcBorders>
              <w:bottom w:val="single" w:sz="4" w:space="0" w:color="auto"/>
            </w:tcBorders>
            <w:shd w:val="clear" w:color="auto" w:fill="auto"/>
          </w:tcPr>
          <w:p w:rsidR="00AA59CD" w:rsidRPr="007047DD" w:rsidRDefault="00AA59CD" w:rsidP="00C531BB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928" w:type="dxa"/>
            <w:tcBorders>
              <w:bottom w:val="single" w:sz="4" w:space="0" w:color="auto"/>
            </w:tcBorders>
            <w:shd w:val="clear" w:color="auto" w:fill="auto"/>
          </w:tcPr>
          <w:p w:rsidR="00AA59CD" w:rsidRPr="007047DD" w:rsidRDefault="00AA59CD" w:rsidP="00C531BB">
            <w:pPr>
              <w:spacing w:after="0" w:line="40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A59CD" w:rsidRDefault="00AA59CD" w:rsidP="00AA59CD">
      <w:pPr>
        <w:pStyle w:val="Footer"/>
        <w:spacing w:line="400" w:lineRule="exact"/>
        <w:rPr>
          <w:rFonts w:ascii="TH SarabunPSK" w:hAnsi="TH SarabunPSK" w:cs="TH SarabunPSK"/>
          <w:sz w:val="32"/>
          <w:szCs w:val="32"/>
        </w:rPr>
      </w:pPr>
    </w:p>
    <w:p w:rsidR="00E62459" w:rsidRPr="00AA59CD" w:rsidRDefault="00AA59CD" w:rsidP="00AA59CD">
      <w:pPr>
        <w:pStyle w:val="Footer"/>
        <w:spacing w:line="400" w:lineRule="exact"/>
        <w:rPr>
          <w:rFonts w:ascii="TH SarabunPSK" w:hAnsi="TH SarabunPSK" w:cs="TH SarabunPSK"/>
          <w:i/>
          <w:iCs/>
          <w:color w:val="0000FF"/>
          <w:sz w:val="32"/>
          <w:szCs w:val="32"/>
          <w:lang w:val="en-US"/>
        </w:rPr>
      </w:pPr>
      <w:r w:rsidRPr="00DF76C9">
        <w:rPr>
          <w:rFonts w:ascii="TH SarabunPSK" w:hAnsi="TH SarabunPSK" w:cs="TH SarabunPSK"/>
          <w:b/>
          <w:bCs/>
          <w:sz w:val="32"/>
          <w:szCs w:val="32"/>
        </w:rPr>
        <w:t>6</w:t>
      </w:r>
      <w:r w:rsidR="00E62459" w:rsidRPr="00DF76C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bookmarkStart w:id="5" w:name="_Hlk118255470"/>
      <w:bookmarkStart w:id="6" w:name="_Hlk120065404"/>
      <w:r w:rsidR="00E624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2459" w:rsidRPr="00466F0B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</w:t>
      </w:r>
      <w:r w:rsidR="00E62459" w:rsidRPr="00466F0B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ความรับผิดชอบ</w:t>
      </w:r>
      <w:r w:rsidR="00E62459" w:rsidRPr="00466F0B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="00E62459" w:rsidRPr="00466F0B">
        <w:rPr>
          <w:rFonts w:ascii="TH SarabunPSK" w:hAnsi="TH SarabunPSK" w:cs="TH SarabunPSK" w:hint="cs"/>
          <w:b/>
          <w:bCs/>
          <w:sz w:val="32"/>
          <w:szCs w:val="32"/>
          <w:cs/>
        </w:rPr>
        <w:t>ลัพธ์</w:t>
      </w:r>
      <w:r w:rsidR="00E62459" w:rsidRPr="00466F0B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การเรียนรู้ระดับหลักสูตร (</w:t>
      </w:r>
      <w:r w:rsidR="00E62459" w:rsidRPr="00466F0B">
        <w:rPr>
          <w:rFonts w:ascii="TH SarabunPSK" w:hAnsi="TH SarabunPSK" w:cs="TH SarabunPSK"/>
          <w:b/>
          <w:bCs/>
          <w:sz w:val="32"/>
          <w:szCs w:val="32"/>
        </w:rPr>
        <w:t>PLOs</w:t>
      </w:r>
      <w:r w:rsidR="00E62459" w:rsidRPr="00466F0B">
        <w:rPr>
          <w:rFonts w:ascii="TH SarabunPSK" w:hAnsi="TH SarabunPSK" w:cs="TH SarabunPSK"/>
          <w:b/>
          <w:bCs/>
          <w:sz w:val="32"/>
          <w:szCs w:val="32"/>
          <w:cs/>
        </w:rPr>
        <w:t>) สู่รายวิชา (</w:t>
      </w:r>
      <w:r w:rsidR="00E62459" w:rsidRPr="00466F0B">
        <w:rPr>
          <w:rFonts w:ascii="TH SarabunPSK" w:hAnsi="TH SarabunPSK" w:cs="TH SarabunPSK"/>
          <w:b/>
          <w:bCs/>
          <w:sz w:val="32"/>
          <w:szCs w:val="32"/>
        </w:rPr>
        <w:t>Curriculum Mapping</w:t>
      </w:r>
      <w:r w:rsidR="00E62459" w:rsidRPr="00466F0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bookmarkEnd w:id="5"/>
    </w:p>
    <w:p w:rsidR="00E62459" w:rsidRPr="00B23EE3" w:rsidRDefault="00E62459" w:rsidP="00B23EE3">
      <w:pPr>
        <w:tabs>
          <w:tab w:val="left" w:pos="1134"/>
          <w:tab w:val="left" w:pos="5103"/>
          <w:tab w:val="left" w:pos="9072"/>
        </w:tabs>
        <w:spacing w:after="0" w:line="400" w:lineRule="exact"/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I</w:t>
      </w:r>
      <w:r w:rsidRPr="00AE48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E485E">
        <w:rPr>
          <w:rFonts w:ascii="TH SarabunPSK" w:hAnsi="TH SarabunPSK" w:cs="TH SarabunPSK" w:hint="cs"/>
          <w:b/>
          <w:bCs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7C40">
        <w:rPr>
          <w:rFonts w:ascii="TH SarabunPSK" w:hAnsi="TH SarabunPSK" w:cs="TH SarabunPSK"/>
          <w:b/>
          <w:bCs/>
          <w:sz w:val="32"/>
          <w:szCs w:val="32"/>
        </w:rPr>
        <w:t>Introductory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AE48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E48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หมายถึง </w:t>
      </w:r>
      <w:r w:rsidRPr="003C7C40">
        <w:rPr>
          <w:rFonts w:ascii="TH SarabunPSK" w:hAnsi="TH SarabunPSK" w:cs="TH SarabunPSK"/>
          <w:b/>
          <w:bCs/>
          <w:sz w:val="32"/>
          <w:szCs w:val="32"/>
        </w:rPr>
        <w:t>Reinforce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>M</w:t>
      </w:r>
      <w:r w:rsidRPr="00AE485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E485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หมายถึง </w:t>
      </w:r>
      <w:r w:rsidRPr="003C7C40">
        <w:rPr>
          <w:rFonts w:ascii="TH SarabunPSK" w:hAnsi="TH SarabunPSK" w:cs="TH SarabunPSK"/>
          <w:b/>
          <w:bCs/>
          <w:sz w:val="32"/>
          <w:szCs w:val="32"/>
        </w:rPr>
        <w:t>Mastery</w:t>
      </w:r>
      <w:bookmarkEnd w:id="6"/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138"/>
        <w:gridCol w:w="1130"/>
        <w:gridCol w:w="992"/>
        <w:gridCol w:w="993"/>
        <w:gridCol w:w="1001"/>
      </w:tblGrid>
      <w:tr w:rsidR="00E62459" w:rsidRPr="00F86D32" w:rsidTr="00B23EE3">
        <w:trPr>
          <w:trHeight w:val="475"/>
          <w:jc w:val="center"/>
        </w:trPr>
        <w:tc>
          <w:tcPr>
            <w:tcW w:w="4106" w:type="dxa"/>
            <w:vMerge w:val="restart"/>
            <w:shd w:val="clear" w:color="auto" w:fill="auto"/>
            <w:vAlign w:val="center"/>
          </w:tcPr>
          <w:p w:rsidR="00E62459" w:rsidRPr="00F86D32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7" w:name="_Hlk120067053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 / ชุดวิชา และ หน่วยกิต</w:t>
            </w:r>
          </w:p>
        </w:tc>
        <w:tc>
          <w:tcPr>
            <w:tcW w:w="1138" w:type="dxa"/>
            <w:vMerge w:val="restart"/>
          </w:tcPr>
          <w:p w:rsidR="00E62459" w:rsidRPr="003F1E13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ชั้นปีที่</w:t>
            </w:r>
          </w:p>
        </w:tc>
        <w:tc>
          <w:tcPr>
            <w:tcW w:w="4116" w:type="dxa"/>
            <w:gridSpan w:val="4"/>
          </w:tcPr>
          <w:p w:rsidR="00E62459" w:rsidRPr="00F86D32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1E13">
              <w:rPr>
                <w:rFonts w:ascii="TH SarabunPSK" w:hAnsi="TH SarabunPSK" w:cs="TH SarabunPSK"/>
                <w:sz w:val="32"/>
                <w:szCs w:val="32"/>
                <w:cs/>
              </w:rPr>
              <w:t>ผลลัพธ์การเรียนรู้ระดับหลักสูตร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1E1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F1E13">
              <w:rPr>
                <w:rFonts w:ascii="TH SarabunPSK" w:hAnsi="TH SarabunPSK" w:cs="TH SarabunPSK"/>
                <w:sz w:val="32"/>
                <w:szCs w:val="32"/>
              </w:rPr>
              <w:t>PLOs</w:t>
            </w:r>
            <w:r w:rsidRPr="003F1E1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62459" w:rsidRPr="00F86D32" w:rsidTr="00B23EE3">
        <w:trPr>
          <w:trHeight w:val="476"/>
          <w:jc w:val="center"/>
        </w:trPr>
        <w:tc>
          <w:tcPr>
            <w:tcW w:w="4106" w:type="dxa"/>
            <w:vMerge/>
            <w:shd w:val="clear" w:color="auto" w:fill="auto"/>
          </w:tcPr>
          <w:p w:rsidR="00E62459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8" w:type="dxa"/>
            <w:vMerge/>
          </w:tcPr>
          <w:p w:rsidR="00E62459" w:rsidRPr="00F86D32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:rsidR="00E62459" w:rsidRPr="00F86D32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6D32">
              <w:rPr>
                <w:rFonts w:ascii="TH SarabunPSK" w:hAnsi="TH SarabunPSK" w:cs="TH SarabunPSK"/>
                <w:sz w:val="32"/>
                <w:szCs w:val="32"/>
              </w:rPr>
              <w:t>PLO 1</w:t>
            </w:r>
          </w:p>
        </w:tc>
        <w:tc>
          <w:tcPr>
            <w:tcW w:w="992" w:type="dxa"/>
            <w:shd w:val="clear" w:color="auto" w:fill="auto"/>
          </w:tcPr>
          <w:p w:rsidR="00E62459" w:rsidRPr="00F86D32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6D32">
              <w:rPr>
                <w:rFonts w:ascii="TH SarabunPSK" w:hAnsi="TH SarabunPSK" w:cs="TH SarabunPSK"/>
                <w:sz w:val="32"/>
                <w:szCs w:val="32"/>
              </w:rPr>
              <w:t>PLO 2</w:t>
            </w:r>
          </w:p>
        </w:tc>
        <w:tc>
          <w:tcPr>
            <w:tcW w:w="993" w:type="dxa"/>
            <w:shd w:val="clear" w:color="auto" w:fill="auto"/>
          </w:tcPr>
          <w:p w:rsidR="00E62459" w:rsidRPr="00F86D32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86D32">
              <w:rPr>
                <w:rFonts w:ascii="TH SarabunPSK" w:hAnsi="TH SarabunPSK" w:cs="TH SarabunPSK"/>
                <w:sz w:val="32"/>
                <w:szCs w:val="32"/>
              </w:rPr>
              <w:t>PLO 3</w:t>
            </w:r>
          </w:p>
        </w:tc>
        <w:tc>
          <w:tcPr>
            <w:tcW w:w="1001" w:type="dxa"/>
          </w:tcPr>
          <w:p w:rsidR="00E62459" w:rsidRPr="00F86D32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PLO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…..</w:t>
            </w:r>
          </w:p>
        </w:tc>
      </w:tr>
      <w:tr w:rsidR="00E62459" w:rsidRPr="00F86D32" w:rsidTr="00B23EE3">
        <w:trPr>
          <w:jc w:val="center"/>
        </w:trPr>
        <w:tc>
          <w:tcPr>
            <w:tcW w:w="9360" w:type="dxa"/>
            <w:gridSpan w:val="6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D2057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รายวิชาทั่วไป</w:t>
            </w:r>
          </w:p>
        </w:tc>
      </w:tr>
      <w:tr w:rsidR="00E62459" w:rsidRPr="00D2057E" w:rsidTr="00B23EE3">
        <w:trPr>
          <w:jc w:val="center"/>
        </w:trPr>
        <w:tc>
          <w:tcPr>
            <w:tcW w:w="4106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gramStart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proofErr w:type="gramEnd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</w:t>
            </w: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u w:val="dotted"/>
                <w:cs/>
              </w:rPr>
              <w:t>ชื่อภาษาไทย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……….. (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y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z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138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130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I</w:t>
            </w:r>
          </w:p>
        </w:tc>
        <w:tc>
          <w:tcPr>
            <w:tcW w:w="992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I</w:t>
            </w:r>
          </w:p>
        </w:tc>
        <w:tc>
          <w:tcPr>
            <w:tcW w:w="1001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62459" w:rsidRPr="00D2057E" w:rsidTr="00B23EE3">
        <w:trPr>
          <w:jc w:val="center"/>
        </w:trPr>
        <w:tc>
          <w:tcPr>
            <w:tcW w:w="4106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gramStart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proofErr w:type="gramEnd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</w:t>
            </w: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u w:val="dotted"/>
                <w:cs/>
              </w:rPr>
              <w:t>ชื่อภาษาไทย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……….. (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y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z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138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130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I</w:t>
            </w:r>
          </w:p>
        </w:tc>
        <w:tc>
          <w:tcPr>
            <w:tcW w:w="993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I</w:t>
            </w:r>
          </w:p>
        </w:tc>
        <w:tc>
          <w:tcPr>
            <w:tcW w:w="1001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62459" w:rsidRPr="00D2057E" w:rsidTr="00B23EE3">
        <w:trPr>
          <w:jc w:val="center"/>
        </w:trPr>
        <w:tc>
          <w:tcPr>
            <w:tcW w:w="4106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gramStart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proofErr w:type="gramEnd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</w:t>
            </w: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u w:val="dotted"/>
                <w:cs/>
              </w:rPr>
              <w:t>ชื่อภาษาไทย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……….. ((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y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z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138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1 - 2</w:t>
            </w:r>
          </w:p>
        </w:tc>
        <w:tc>
          <w:tcPr>
            <w:tcW w:w="1130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I</w:t>
            </w:r>
          </w:p>
        </w:tc>
        <w:tc>
          <w:tcPr>
            <w:tcW w:w="992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I</w:t>
            </w:r>
          </w:p>
        </w:tc>
        <w:tc>
          <w:tcPr>
            <w:tcW w:w="993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01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I</w:t>
            </w:r>
          </w:p>
        </w:tc>
      </w:tr>
      <w:tr w:rsidR="00E62459" w:rsidRPr="00D2057E" w:rsidTr="00B23EE3">
        <w:trPr>
          <w:jc w:val="center"/>
        </w:trPr>
        <w:tc>
          <w:tcPr>
            <w:tcW w:w="4106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gramStart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proofErr w:type="gramEnd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</w:t>
            </w: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u w:val="dotted"/>
                <w:cs/>
              </w:rPr>
              <w:t>ชื่อภาษาไทย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……….. ((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y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z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138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1130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I</w:t>
            </w:r>
          </w:p>
        </w:tc>
        <w:tc>
          <w:tcPr>
            <w:tcW w:w="992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R</w:t>
            </w:r>
          </w:p>
        </w:tc>
        <w:tc>
          <w:tcPr>
            <w:tcW w:w="993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01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I</w:t>
            </w:r>
          </w:p>
        </w:tc>
      </w:tr>
      <w:tr w:rsidR="00E62459" w:rsidRPr="00F86D32" w:rsidTr="00B23EE3">
        <w:trPr>
          <w:jc w:val="center"/>
        </w:trPr>
        <w:tc>
          <w:tcPr>
            <w:tcW w:w="9360" w:type="dxa"/>
            <w:gridSpan w:val="6"/>
            <w:shd w:val="clear" w:color="auto" w:fill="auto"/>
          </w:tcPr>
          <w:p w:rsidR="00E62459" w:rsidRDefault="00E62459" w:rsidP="00E62459">
            <w:pPr>
              <w:spacing w:after="0" w:line="400" w:lineRule="exac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2057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รายวิชาเฉพาะ</w:t>
            </w:r>
          </w:p>
        </w:tc>
      </w:tr>
      <w:tr w:rsidR="00E62459" w:rsidRPr="00D2057E" w:rsidTr="00B23EE3">
        <w:trPr>
          <w:jc w:val="center"/>
        </w:trPr>
        <w:tc>
          <w:tcPr>
            <w:tcW w:w="4106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gramStart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proofErr w:type="gramEnd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</w:t>
            </w: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u w:val="dotted"/>
                <w:cs/>
              </w:rPr>
              <w:t>ชื่อภาษาไทย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……….. ((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y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z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138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1130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>R</w:t>
            </w:r>
          </w:p>
        </w:tc>
        <w:tc>
          <w:tcPr>
            <w:tcW w:w="992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M</w:t>
            </w:r>
          </w:p>
        </w:tc>
        <w:tc>
          <w:tcPr>
            <w:tcW w:w="993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R</w:t>
            </w:r>
          </w:p>
        </w:tc>
        <w:tc>
          <w:tcPr>
            <w:tcW w:w="1001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E62459" w:rsidRPr="00D2057E" w:rsidTr="00B23EE3">
        <w:trPr>
          <w:jc w:val="center"/>
        </w:trPr>
        <w:tc>
          <w:tcPr>
            <w:tcW w:w="4106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gramStart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proofErr w:type="gramEnd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</w:t>
            </w: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u w:val="dotted"/>
                <w:cs/>
              </w:rPr>
              <w:t>ชื่อภาษาไทย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……….. ((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y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z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138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3 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–</w:t>
            </w: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4</w:t>
            </w:r>
          </w:p>
        </w:tc>
        <w:tc>
          <w:tcPr>
            <w:tcW w:w="1130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M</w:t>
            </w:r>
          </w:p>
        </w:tc>
        <w:tc>
          <w:tcPr>
            <w:tcW w:w="992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R</w:t>
            </w:r>
          </w:p>
        </w:tc>
        <w:tc>
          <w:tcPr>
            <w:tcW w:w="993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01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R</w:t>
            </w:r>
          </w:p>
        </w:tc>
      </w:tr>
      <w:tr w:rsidR="00E62459" w:rsidRPr="00D2057E" w:rsidTr="00B23EE3">
        <w:trPr>
          <w:jc w:val="center"/>
        </w:trPr>
        <w:tc>
          <w:tcPr>
            <w:tcW w:w="4106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proofErr w:type="gramStart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xxx</w:t>
            </w:r>
            <w:proofErr w:type="gramEnd"/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</w:t>
            </w: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u w:val="dotted"/>
                <w:cs/>
              </w:rPr>
              <w:t>ชื่อภาษาไทย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……….. (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x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y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-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z</w:t>
            </w: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138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2057E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1130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M</w:t>
            </w:r>
          </w:p>
        </w:tc>
        <w:tc>
          <w:tcPr>
            <w:tcW w:w="993" w:type="dxa"/>
            <w:shd w:val="clear" w:color="auto" w:fill="auto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M</w:t>
            </w:r>
          </w:p>
        </w:tc>
        <w:tc>
          <w:tcPr>
            <w:tcW w:w="1001" w:type="dxa"/>
          </w:tcPr>
          <w:p w:rsidR="00E62459" w:rsidRPr="00D2057E" w:rsidRDefault="00E62459" w:rsidP="00E62459">
            <w:pPr>
              <w:spacing w:after="0" w:line="400" w:lineRule="exact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D2057E">
              <w:rPr>
                <w:rFonts w:ascii="TH SarabunPSK" w:hAnsi="TH SarabunPSK" w:cs="TH SarabunPSK"/>
                <w:color w:val="FF0000"/>
                <w:sz w:val="32"/>
                <w:szCs w:val="32"/>
              </w:rPr>
              <w:t>M</w:t>
            </w:r>
          </w:p>
        </w:tc>
      </w:tr>
    </w:tbl>
    <w:p w:rsidR="00B23EE3" w:rsidRPr="00B23EE3" w:rsidRDefault="00B23EE3" w:rsidP="00E62459">
      <w:pPr>
        <w:pStyle w:val="Footer"/>
        <w:spacing w:line="400" w:lineRule="exact"/>
        <w:rPr>
          <w:rFonts w:ascii="TH SarabunPSK" w:hAnsi="TH SarabunPSK" w:cs="TH SarabunPSK"/>
          <w:sz w:val="32"/>
          <w:szCs w:val="32"/>
          <w:lang w:val="en-US"/>
        </w:rPr>
      </w:pPr>
      <w:bookmarkStart w:id="8" w:name="_Hlk120067110"/>
      <w:bookmarkEnd w:id="7"/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ระดับปริญญาตรี ชั้นปีที่ 1-4 / ระดับปริญญาโท ชั้นปีที่ 1-2 / ระดับปริญญาเอก ชั้นปีที่ 1-3 </w:t>
      </w:r>
    </w:p>
    <w:p w:rsidR="00AA59CD" w:rsidRDefault="00E62459" w:rsidP="00E62459">
      <w:pPr>
        <w:pStyle w:val="Footer"/>
        <w:spacing w:line="400" w:lineRule="exact"/>
        <w:rPr>
          <w:rFonts w:ascii="TH SarabunPSK" w:hAnsi="TH SarabunPSK" w:cs="TH SarabunPSK"/>
          <w:color w:val="0000FF"/>
          <w:sz w:val="32"/>
          <w:szCs w:val="32"/>
          <w:lang w:val="en-US"/>
        </w:rPr>
      </w:pPr>
      <w:r w:rsidRPr="003F1E13">
        <w:rPr>
          <w:rFonts w:ascii="TH SarabunPSK" w:hAnsi="TH SarabunPSK" w:cs="TH SarabunPSK"/>
          <w:i/>
          <w:iCs/>
          <w:color w:val="0000FF"/>
          <w:sz w:val="32"/>
          <w:szCs w:val="32"/>
          <w:cs/>
          <w:lang w:val="en-US"/>
        </w:rPr>
        <w:t xml:space="preserve">(จัดทำ </w:t>
      </w:r>
      <w:r w:rsidRPr="003F1E13">
        <w:rPr>
          <w:rFonts w:ascii="TH SarabunPSK" w:hAnsi="TH SarabunPSK" w:cs="TH SarabunPSK"/>
          <w:i/>
          <w:iCs/>
          <w:color w:val="0000FF"/>
          <w:sz w:val="32"/>
          <w:szCs w:val="32"/>
          <w:lang w:val="en-US"/>
        </w:rPr>
        <w:t xml:space="preserve">Curriculum Mapping </w:t>
      </w:r>
      <w:r w:rsidRPr="003F1E13">
        <w:rPr>
          <w:rFonts w:ascii="TH SarabunPSK" w:hAnsi="TH SarabunPSK" w:cs="TH SarabunPSK"/>
          <w:i/>
          <w:iCs/>
          <w:color w:val="0000FF"/>
          <w:sz w:val="32"/>
          <w:szCs w:val="32"/>
          <w:cs/>
          <w:lang w:val="en-US"/>
        </w:rPr>
        <w:t xml:space="preserve"> เพียงชุดเดียวโดยให้ครอบคลุมผลการเรียนรู้ของหมวดวิชาศึกษาทั่วไปด้วย</w:t>
      </w:r>
      <w:r>
        <w:rPr>
          <w:rFonts w:ascii="TH SarabunPSK" w:hAnsi="TH SarabunPSK" w:cs="TH SarabunPSK" w:hint="cs"/>
          <w:i/>
          <w:iCs/>
          <w:color w:val="0000FF"/>
          <w:sz w:val="32"/>
          <w:szCs w:val="32"/>
          <w:cs/>
          <w:lang w:val="en-US"/>
        </w:rPr>
        <w:t xml:space="preserve"> โดยแต่ละ </w:t>
      </w:r>
      <w:r w:rsidRPr="00AE485E">
        <w:rPr>
          <w:rFonts w:ascii="TH SarabunPSK" w:hAnsi="TH SarabunPSK" w:cs="TH SarabunPSK"/>
          <w:i/>
          <w:iCs/>
          <w:color w:val="0000FF"/>
          <w:sz w:val="32"/>
          <w:szCs w:val="32"/>
          <w:lang w:val="en-US"/>
        </w:rPr>
        <w:t xml:space="preserve">PLO </w:t>
      </w:r>
      <w:r w:rsidRPr="00AE485E">
        <w:rPr>
          <w:rFonts w:ascii="TH SarabunPSK" w:hAnsi="TH SarabunPSK" w:cs="TH SarabunPSK" w:hint="cs"/>
          <w:i/>
          <w:iCs/>
          <w:color w:val="0000FF"/>
          <w:sz w:val="32"/>
          <w:szCs w:val="32"/>
          <w:cs/>
          <w:lang w:val="en-US"/>
        </w:rPr>
        <w:t xml:space="preserve">จะต้องมี </w:t>
      </w:r>
      <w:r>
        <w:rPr>
          <w:rFonts w:ascii="TH SarabunPSK" w:hAnsi="TH SarabunPSK" w:cs="TH SarabunPSK"/>
          <w:i/>
          <w:iCs/>
          <w:color w:val="0000FF"/>
          <w:sz w:val="32"/>
          <w:szCs w:val="32"/>
          <w:lang w:val="en-US"/>
        </w:rPr>
        <w:t>M</w:t>
      </w:r>
      <w:r w:rsidRPr="00AE485E">
        <w:rPr>
          <w:rFonts w:ascii="TH SarabunPSK" w:hAnsi="TH SarabunPSK" w:cs="TH SarabunPSK" w:hint="cs"/>
          <w:i/>
          <w:iCs/>
          <w:color w:val="0000FF"/>
          <w:sz w:val="32"/>
          <w:szCs w:val="32"/>
          <w:cs/>
          <w:lang w:val="en-US"/>
        </w:rPr>
        <w:t xml:space="preserve"> ในแต่ละรายวิชาด้วย</w:t>
      </w:r>
      <w:r w:rsidRPr="00AE485E">
        <w:rPr>
          <w:rFonts w:ascii="TH SarabunPSK" w:hAnsi="TH SarabunPSK" w:cs="TH SarabunPSK"/>
          <w:i/>
          <w:iCs/>
          <w:color w:val="0000FF"/>
          <w:sz w:val="32"/>
          <w:szCs w:val="32"/>
          <w:cs/>
          <w:lang w:val="en-US"/>
        </w:rPr>
        <w:t>)</w:t>
      </w:r>
      <w:bookmarkEnd w:id="8"/>
    </w:p>
    <w:p w:rsidR="00AA59CD" w:rsidRDefault="00AA59CD" w:rsidP="00E62459">
      <w:pPr>
        <w:pStyle w:val="Footer"/>
        <w:spacing w:line="400" w:lineRule="exact"/>
        <w:rPr>
          <w:rFonts w:ascii="TH SarabunPSK" w:hAnsi="TH SarabunPSK" w:cs="TH SarabunPSK"/>
          <w:color w:val="0000FF"/>
          <w:sz w:val="32"/>
          <w:szCs w:val="32"/>
          <w:lang w:val="en-US"/>
        </w:rPr>
      </w:pPr>
    </w:p>
    <w:p w:rsidR="006B52FA" w:rsidRPr="006B52FA" w:rsidRDefault="006B52FA" w:rsidP="00C32FE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D653A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คำอธิบาย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Activity 3</w:t>
      </w:r>
    </w:p>
    <w:p w:rsidR="00D50529" w:rsidRDefault="00D5052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6B52FA" w:rsidRPr="006B52FA">
        <w:rPr>
          <w:rFonts w:ascii="TH SarabunPSK" w:hAnsi="TH SarabunPSK" w:cs="TH SarabunPSK"/>
          <w:sz w:val="32"/>
          <w:szCs w:val="32"/>
          <w:cs/>
        </w:rPr>
        <w:t xml:space="preserve">ผลลัพธ์การเรียนรู้ </w:t>
      </w:r>
      <w:r w:rsidR="006B52FA">
        <w:rPr>
          <w:rFonts w:ascii="TH SarabunPSK" w:hAnsi="TH SarabunPSK" w:cs="TH SarabunPSK"/>
          <w:sz w:val="32"/>
          <w:szCs w:val="32"/>
          <w:cs/>
        </w:rPr>
        <w:t>(</w:t>
      </w:r>
      <w:r w:rsidR="00D653AB" w:rsidRPr="002B0FD6">
        <w:rPr>
          <w:rFonts w:ascii="TH SarabunPSK" w:hAnsi="TH SarabunPSK" w:cs="TH SarabunPSK"/>
          <w:sz w:val="32"/>
          <w:szCs w:val="32"/>
        </w:rPr>
        <w:t>PLO</w:t>
      </w:r>
      <w:r w:rsidR="006B52FA">
        <w:rPr>
          <w:rFonts w:ascii="TH SarabunPSK" w:hAnsi="TH SarabunPSK" w:cs="TH SarabunPSK"/>
          <w:sz w:val="32"/>
          <w:szCs w:val="32"/>
        </w:rPr>
        <w:t>s</w:t>
      </w:r>
      <w:r w:rsidR="006B52F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D653AB" w:rsidRPr="002B0FD6">
        <w:rPr>
          <w:rFonts w:ascii="TH SarabunPSK" w:hAnsi="TH SarabunPSK" w:cs="TH SarabunPSK"/>
          <w:sz w:val="32"/>
          <w:szCs w:val="32"/>
        </w:rPr>
        <w:t>Program Learning Outcome</w:t>
      </w:r>
      <w:r w:rsidR="00D653AB" w:rsidRPr="002B0FD6">
        <w:rPr>
          <w:rFonts w:ascii="TH SarabunPSK" w:hAnsi="TH SarabunPSK" w:cs="TH SarabunPSK"/>
          <w:sz w:val="32"/>
          <w:szCs w:val="32"/>
          <w:cs/>
        </w:rPr>
        <w:t>)</w:t>
      </w:r>
      <w:r w:rsidR="006B52F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52FA">
        <w:rPr>
          <w:rFonts w:ascii="TH SarabunPSK" w:hAnsi="TH SarabunPSK" w:cs="TH SarabunPSK" w:hint="cs"/>
          <w:sz w:val="32"/>
          <w:szCs w:val="32"/>
          <w:cs/>
        </w:rPr>
        <w:t>คือ สิ่งที่</w:t>
      </w:r>
      <w:r w:rsidR="00D653AB" w:rsidRPr="002B0FD6">
        <w:rPr>
          <w:rFonts w:ascii="TH SarabunPSK" w:hAnsi="TH SarabunPSK" w:cs="TH SarabunPSK"/>
          <w:sz w:val="32"/>
          <w:szCs w:val="32"/>
          <w:cs/>
        </w:rPr>
        <w:t>ผู้เรียนสามารถทำอะไรได้</w:t>
      </w:r>
      <w:r w:rsidR="00D5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3B82" w:rsidRPr="00D53B82">
        <w:rPr>
          <w:rFonts w:ascii="TH SarabunPSK" w:hAnsi="TH SarabunPSK" w:cs="TH SarabunPSK" w:hint="cs"/>
          <w:sz w:val="32"/>
          <w:szCs w:val="32"/>
          <w:cs/>
        </w:rPr>
        <w:t>ทำอะไรเป็น เกิดทักษะอะไร</w:t>
      </w:r>
      <w:r w:rsidR="00D53B82">
        <w:rPr>
          <w:rFonts w:ascii="TH SarabunPSK" w:hAnsi="TH SarabunPSK" w:cs="TH SarabunPSK" w:hint="cs"/>
          <w:cs/>
        </w:rPr>
        <w:t xml:space="preserve"> </w:t>
      </w:r>
      <w:r w:rsidR="00D653AB" w:rsidRPr="002B0FD6">
        <w:rPr>
          <w:rFonts w:ascii="TH SarabunPSK" w:hAnsi="TH SarabunPSK" w:cs="TH SarabunPSK"/>
          <w:sz w:val="32"/>
          <w:szCs w:val="32"/>
          <w:cs/>
        </w:rPr>
        <w:t>หลังจากเรียนสำเร็จหลักสูตร</w:t>
      </w:r>
      <w:r w:rsidR="00D653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2FA">
        <w:rPr>
          <w:rFonts w:ascii="TH SarabunPSK" w:hAnsi="TH SarabunPSK" w:cs="TH SarabunPSK" w:hint="cs"/>
          <w:sz w:val="32"/>
          <w:szCs w:val="32"/>
          <w:cs/>
        </w:rPr>
        <w:t>โดยผู้เรียนควร</w:t>
      </w:r>
      <w:r w:rsidR="00D653AB">
        <w:rPr>
          <w:rFonts w:ascii="TH SarabunPSK" w:hAnsi="TH SarabunPSK" w:cs="TH SarabunPSK" w:hint="cs"/>
          <w:sz w:val="32"/>
          <w:szCs w:val="32"/>
          <w:cs/>
        </w:rPr>
        <w:t>มี</w:t>
      </w:r>
      <w:r w:rsidR="006B52FA">
        <w:rPr>
          <w:rFonts w:ascii="TH SarabunPSK" w:hAnsi="TH SarabunPSK" w:cs="TH SarabunPSK" w:hint="cs"/>
          <w:sz w:val="32"/>
          <w:szCs w:val="32"/>
          <w:cs/>
        </w:rPr>
        <w:t>ความรู้ ทักษะและเจตคติ</w:t>
      </w:r>
      <w:r w:rsidR="00D653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2FA">
        <w:rPr>
          <w:rFonts w:ascii="TH SarabunPSK" w:hAnsi="TH SarabunPSK" w:cs="TH SarabunPSK" w:hint="cs"/>
          <w:sz w:val="32"/>
          <w:szCs w:val="32"/>
          <w:cs/>
        </w:rPr>
        <w:t>(</w:t>
      </w:r>
      <w:r w:rsidR="00D653AB">
        <w:rPr>
          <w:rFonts w:ascii="TH SarabunPSK" w:hAnsi="TH SarabunPSK" w:cs="TH SarabunPSK"/>
          <w:sz w:val="32"/>
          <w:szCs w:val="32"/>
        </w:rPr>
        <w:t>knowledge, skills, attitude</w:t>
      </w:r>
      <w:r w:rsidR="006B52FA">
        <w:rPr>
          <w:rFonts w:ascii="TH SarabunPSK" w:hAnsi="TH SarabunPSK" w:cs="TH SarabunPSK" w:hint="cs"/>
          <w:sz w:val="32"/>
          <w:szCs w:val="32"/>
          <w:cs/>
        </w:rPr>
        <w:t>)</w:t>
      </w:r>
      <w:r w:rsidR="00D653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B52FA">
        <w:rPr>
          <w:rFonts w:ascii="TH SarabunPSK" w:hAnsi="TH SarabunPSK" w:cs="TH SarabunPSK" w:hint="cs"/>
          <w:sz w:val="32"/>
          <w:szCs w:val="32"/>
          <w:cs/>
        </w:rPr>
        <w:t>อย่างไร</w:t>
      </w:r>
      <w:r w:rsidR="00D653AB" w:rsidRPr="002B0F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53B82" w:rsidRDefault="00D5052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6B52FA">
        <w:rPr>
          <w:rFonts w:ascii="TH SarabunPSK" w:hAnsi="TH SarabunPSK" w:cs="TH SarabunPSK" w:hint="cs"/>
          <w:sz w:val="32"/>
          <w:szCs w:val="32"/>
          <w:cs/>
        </w:rPr>
        <w:t xml:space="preserve">หลักการเขียน </w:t>
      </w:r>
      <w:r w:rsidR="006B52FA" w:rsidRPr="001479C8">
        <w:rPr>
          <w:rFonts w:ascii="TH SarabunPSK" w:hAnsi="TH SarabunPSK" w:cs="TH SarabunPSK"/>
          <w:sz w:val="32"/>
          <w:szCs w:val="32"/>
        </w:rPr>
        <w:t xml:space="preserve">PLO </w:t>
      </w:r>
      <w:r w:rsidR="006B52FA" w:rsidRPr="001479C8">
        <w:rPr>
          <w:rFonts w:ascii="TH SarabunPSK" w:hAnsi="TH SarabunPSK" w:cs="TH SarabunPSK"/>
          <w:sz w:val="32"/>
          <w:szCs w:val="32"/>
          <w:cs/>
        </w:rPr>
        <w:t>ต้องเขียนให้เห็นถึงพฤติกรรม</w:t>
      </w:r>
      <w:r w:rsidR="006B52FA">
        <w:rPr>
          <w:rFonts w:ascii="TH SarabunPSK" w:hAnsi="TH SarabunPSK" w:cs="TH SarabunPSK" w:hint="cs"/>
          <w:sz w:val="32"/>
          <w:szCs w:val="32"/>
          <w:cs/>
        </w:rPr>
        <w:t>ที่สามารถวัดและประเมินผลได้</w:t>
      </w:r>
      <w:r w:rsidR="006B52FA" w:rsidRPr="001479C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ในแต่ละ </w:t>
      </w:r>
      <w:r>
        <w:rPr>
          <w:rFonts w:ascii="TH SarabunPSK" w:hAnsi="TH SarabunPSK" w:cs="TH SarabunPSK"/>
          <w:sz w:val="32"/>
          <w:szCs w:val="32"/>
        </w:rPr>
        <w:t xml:space="preserve">PLO </w:t>
      </w:r>
      <w:r>
        <w:rPr>
          <w:rFonts w:ascii="TH SarabunPSK" w:hAnsi="TH SarabunPSK" w:cs="TH SarabunPSK" w:hint="cs"/>
          <w:sz w:val="32"/>
          <w:szCs w:val="32"/>
          <w:cs/>
        </w:rPr>
        <w:t>ควร</w:t>
      </w:r>
      <w:r w:rsidRPr="00D50529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Pr="00D50529">
        <w:rPr>
          <w:rFonts w:ascii="TH SarabunPSK" w:hAnsi="TH SarabunPSK" w:cs="TH SarabunPSK"/>
          <w:sz w:val="32"/>
          <w:szCs w:val="32"/>
        </w:rPr>
        <w:t>action verb</w:t>
      </w:r>
      <w:r w:rsidRPr="00D50529">
        <w:rPr>
          <w:rFonts w:ascii="TH SarabunPSK" w:hAnsi="TH SarabunPSK" w:cs="TH SarabunPSK"/>
          <w:sz w:val="32"/>
          <w:szCs w:val="32"/>
          <w:cs/>
        </w:rPr>
        <w:t xml:space="preserve"> เพียง</w:t>
      </w:r>
      <w:r w:rsidRPr="00D50529">
        <w:rPr>
          <w:rFonts w:ascii="TH SarabunPSK" w:hAnsi="TH SarabunPSK" w:cs="TH SarabunPSK"/>
          <w:sz w:val="32"/>
          <w:szCs w:val="32"/>
        </w:rPr>
        <w:t xml:space="preserve"> 1 </w:t>
      </w:r>
      <w:r w:rsidRPr="00D50529">
        <w:rPr>
          <w:rFonts w:ascii="TH SarabunPSK" w:hAnsi="TH SarabunPSK" w:cs="TH SarabunPSK"/>
          <w:sz w:val="32"/>
          <w:szCs w:val="32"/>
          <w:cs/>
        </w:rPr>
        <w:t xml:space="preserve">คำ </w:t>
      </w:r>
      <w:r w:rsidR="006B52FA" w:rsidRPr="001479C8">
        <w:rPr>
          <w:rFonts w:ascii="TH SarabunPSK" w:hAnsi="TH SarabunPSK" w:cs="TH SarabunPSK"/>
          <w:sz w:val="32"/>
          <w:szCs w:val="32"/>
          <w:cs/>
        </w:rPr>
        <w:t xml:space="preserve">โดยใช้คำกริยาจาก </w:t>
      </w:r>
      <w:r w:rsidR="006B52FA" w:rsidRPr="001479C8">
        <w:rPr>
          <w:rFonts w:ascii="TH SarabunPSK" w:hAnsi="TH SarabunPSK" w:cs="TH SarabunPSK"/>
          <w:sz w:val="32"/>
          <w:szCs w:val="32"/>
        </w:rPr>
        <w:t>Bloom</w:t>
      </w:r>
      <w:r w:rsidR="006B52FA" w:rsidRPr="001479C8">
        <w:rPr>
          <w:rFonts w:ascii="TH SarabunPSK" w:hAnsi="TH SarabunPSK" w:cs="TH SarabunPSK"/>
          <w:sz w:val="32"/>
          <w:szCs w:val="32"/>
          <w:cs/>
        </w:rPr>
        <w:t>’</w:t>
      </w:r>
      <w:r w:rsidR="006B52FA" w:rsidRPr="001479C8">
        <w:rPr>
          <w:rFonts w:ascii="TH SarabunPSK" w:hAnsi="TH SarabunPSK" w:cs="TH SarabunPSK"/>
          <w:sz w:val="32"/>
          <w:szCs w:val="32"/>
        </w:rPr>
        <w:t xml:space="preserve">s taxonomy </w:t>
      </w:r>
      <w:r w:rsidR="006B52FA" w:rsidRPr="001479C8">
        <w:rPr>
          <w:rFonts w:ascii="TH SarabunPSK" w:hAnsi="TH SarabunPSK" w:cs="TH SarabunPSK"/>
          <w:sz w:val="32"/>
          <w:szCs w:val="32"/>
          <w:cs/>
        </w:rPr>
        <w:t>(</w:t>
      </w:r>
      <w:r w:rsidR="006B52FA" w:rsidRPr="001479C8">
        <w:rPr>
          <w:rFonts w:ascii="TH SarabunPSK" w:hAnsi="TH SarabunPSK" w:cs="TH SarabunPSK"/>
          <w:sz w:val="32"/>
          <w:szCs w:val="32"/>
        </w:rPr>
        <w:t>revised</w:t>
      </w:r>
      <w:r w:rsidR="006B52FA" w:rsidRPr="001479C8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Pr="00D50529">
        <w:rPr>
          <w:rFonts w:ascii="TH SarabunPSK" w:hAnsi="TH SarabunPSK" w:cs="TH SarabunPSK"/>
          <w:sz w:val="32"/>
          <w:szCs w:val="32"/>
        </w:rPr>
        <w:t xml:space="preserve">level of achievement </w:t>
      </w:r>
      <w:r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Pr="00D50529">
        <w:rPr>
          <w:rFonts w:ascii="TH SarabunPSK" w:hAnsi="TH SarabunPSK" w:cs="TH SarabunPSK"/>
          <w:sz w:val="32"/>
          <w:szCs w:val="32"/>
          <w:cs/>
        </w:rPr>
        <w:t xml:space="preserve">ผลลัพธ์ปลายทางของการวัด </w:t>
      </w:r>
      <w:r w:rsidRPr="00D50529">
        <w:rPr>
          <w:rFonts w:ascii="TH SarabunPSK" w:hAnsi="TH SarabunPSK" w:cs="TH SarabunPSK"/>
          <w:sz w:val="32"/>
          <w:szCs w:val="32"/>
        </w:rPr>
        <w:t xml:space="preserve">PLO </w:t>
      </w:r>
      <w:r w:rsidRPr="00D50529">
        <w:rPr>
          <w:rFonts w:ascii="TH SarabunPSK" w:hAnsi="TH SarabunPSK" w:cs="TH SarabunPSK"/>
          <w:sz w:val="32"/>
          <w:szCs w:val="32"/>
          <w:cs/>
        </w:rPr>
        <w:t>ให้ชัดเจน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2F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B52FA" w:rsidRPr="001479C8">
        <w:rPr>
          <w:rFonts w:ascii="TH SarabunPSK" w:hAnsi="TH SarabunPSK" w:cs="TH SarabunPSK"/>
          <w:sz w:val="32"/>
          <w:szCs w:val="32"/>
          <w:cs/>
        </w:rPr>
        <w:t>ให้เขียนตามลำดับการเรียนรู้ในแต่ละชั้นปี</w:t>
      </w:r>
      <w:r w:rsidR="00D53B8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F6222" w:rsidRDefault="00D50529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การระบุ </w:t>
      </w:r>
      <w:r w:rsidR="008D6AA4" w:rsidRPr="00D50529">
        <w:rPr>
          <w:rFonts w:ascii="TH SarabunPSK" w:hAnsi="TH SarabunPSK" w:cs="TH SarabunPSK"/>
          <w:sz w:val="32"/>
          <w:szCs w:val="32"/>
        </w:rPr>
        <w:t xml:space="preserve">A S </w:t>
      </w:r>
      <w:r w:rsidR="00D53B82" w:rsidRPr="00D50529">
        <w:rPr>
          <w:rFonts w:ascii="TH SarabunPSK" w:hAnsi="TH SarabunPSK" w:cs="TH SarabunPSK"/>
          <w:sz w:val="32"/>
          <w:szCs w:val="32"/>
        </w:rPr>
        <w:t xml:space="preserve">K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="00D53B82" w:rsidRPr="00D50529">
        <w:rPr>
          <w:rFonts w:ascii="TH SarabunPSK" w:hAnsi="TH SarabunPSK" w:cs="TH SarabunPSK"/>
          <w:sz w:val="32"/>
          <w:szCs w:val="32"/>
          <w:cs/>
        </w:rPr>
        <w:t>แต่ละรายวิชา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3B82" w:rsidRPr="00D50529">
        <w:rPr>
          <w:rFonts w:ascii="TH SarabunPSK" w:hAnsi="TH SarabunPSK" w:cs="TH SarabunPSK"/>
          <w:sz w:val="32"/>
          <w:szCs w:val="32"/>
          <w:cs/>
        </w:rPr>
        <w:t xml:space="preserve">ไม่ควรมี </w:t>
      </w:r>
      <w:r w:rsidR="00DF76C9" w:rsidRPr="00D50529">
        <w:rPr>
          <w:rFonts w:ascii="TH SarabunPSK" w:hAnsi="TH SarabunPSK" w:cs="TH SarabunPSK"/>
          <w:sz w:val="32"/>
          <w:szCs w:val="32"/>
        </w:rPr>
        <w:t xml:space="preserve">A S K </w:t>
      </w:r>
      <w:r w:rsidR="00D53B82" w:rsidRPr="00D50529">
        <w:rPr>
          <w:rFonts w:ascii="TH SarabunPSK" w:hAnsi="TH SarabunPSK" w:cs="TH SarabunPSK"/>
          <w:sz w:val="32"/>
          <w:szCs w:val="32"/>
          <w:cs/>
        </w:rPr>
        <w:t>ที่เหมือนกันหรือซ้ำซ้อนกัน</w:t>
      </w: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6222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EF6222">
        <w:rPr>
          <w:rFonts w:ascii="TH SarabunPSK" w:hAnsi="TH SarabunPSK" w:cs="TH SarabunPSK"/>
          <w:sz w:val="32"/>
          <w:szCs w:val="32"/>
          <w:cs/>
        </w:rPr>
        <w:t>ระดับความผูกผันระหว่างรายวิชากับผลลัพธ์การเรียนรู้ระดับหลักสูตร (</w:t>
      </w:r>
      <w:r w:rsidRPr="00EF6222">
        <w:rPr>
          <w:rFonts w:ascii="TH SarabunPSK" w:hAnsi="TH SarabunPSK" w:cs="TH SarabunPSK"/>
          <w:sz w:val="32"/>
          <w:szCs w:val="32"/>
        </w:rPr>
        <w:t>levels of engagement</w:t>
      </w:r>
      <w:r w:rsidRPr="00EF6222">
        <w:rPr>
          <w:rFonts w:ascii="TH SarabunPSK" w:hAnsi="TH SarabunPSK" w:cs="TH SarabunPSK"/>
          <w:sz w:val="32"/>
          <w:szCs w:val="32"/>
          <w:cs/>
        </w:rPr>
        <w:t>)</w:t>
      </w: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6222">
        <w:rPr>
          <w:rFonts w:ascii="TH SarabunPSK" w:hAnsi="TH SarabunPSK" w:cs="TH SarabunPSK"/>
          <w:sz w:val="32"/>
          <w:szCs w:val="32"/>
        </w:rPr>
        <w:t xml:space="preserve">Introductory </w:t>
      </w:r>
      <w:r w:rsidRPr="00EF6222">
        <w:rPr>
          <w:rFonts w:ascii="TH SarabunPSK" w:hAnsi="TH SarabunPSK" w:cs="TH SarabunPSK"/>
          <w:sz w:val="32"/>
          <w:szCs w:val="32"/>
          <w:cs/>
        </w:rPr>
        <w:t>(</w:t>
      </w:r>
      <w:r w:rsidRPr="00EF6222">
        <w:rPr>
          <w:rFonts w:ascii="TH SarabunPSK" w:hAnsi="TH SarabunPSK" w:cs="TH SarabunPSK"/>
          <w:sz w:val="32"/>
          <w:szCs w:val="32"/>
        </w:rPr>
        <w:t>I</w:t>
      </w:r>
      <w:r w:rsidRPr="00EF6222">
        <w:rPr>
          <w:rFonts w:ascii="TH SarabunPSK" w:hAnsi="TH SarabunPSK" w:cs="TH SarabunPSK"/>
          <w:sz w:val="32"/>
          <w:szCs w:val="32"/>
          <w:cs/>
        </w:rPr>
        <w:t xml:space="preserve">): รายวิชาที่สอนหลักการพื้นฐานหรือฝึกทักษะพื้นฐานที่จำเป็นต่อการพัฒนาทักษะที่สูงขึ้นที่สอดคล้องกับ </w:t>
      </w:r>
      <w:r w:rsidRPr="00EF6222">
        <w:rPr>
          <w:rFonts w:ascii="TH SarabunPSK" w:hAnsi="TH SarabunPSK" w:cs="TH SarabunPSK"/>
          <w:sz w:val="32"/>
          <w:szCs w:val="32"/>
        </w:rPr>
        <w:t>PLO</w:t>
      </w: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6222">
        <w:rPr>
          <w:rFonts w:ascii="TH SarabunPSK" w:hAnsi="TH SarabunPSK" w:cs="TH SarabunPSK"/>
          <w:sz w:val="32"/>
          <w:szCs w:val="32"/>
        </w:rPr>
        <w:t xml:space="preserve">Reinforce </w:t>
      </w:r>
      <w:r w:rsidRPr="00EF6222">
        <w:rPr>
          <w:rFonts w:ascii="TH SarabunPSK" w:hAnsi="TH SarabunPSK" w:cs="TH SarabunPSK"/>
          <w:sz w:val="32"/>
          <w:szCs w:val="32"/>
          <w:cs/>
        </w:rPr>
        <w:t>(</w:t>
      </w:r>
      <w:r w:rsidRPr="00EF6222">
        <w:rPr>
          <w:rFonts w:ascii="TH SarabunPSK" w:hAnsi="TH SarabunPSK" w:cs="TH SarabunPSK"/>
          <w:sz w:val="32"/>
          <w:szCs w:val="32"/>
        </w:rPr>
        <w:t>R</w:t>
      </w:r>
      <w:r w:rsidRPr="00EF6222">
        <w:rPr>
          <w:rFonts w:ascii="TH SarabunPSK" w:hAnsi="TH SarabunPSK" w:cs="TH SarabunPSK"/>
          <w:sz w:val="32"/>
          <w:szCs w:val="32"/>
          <w:cs/>
        </w:rPr>
        <w:t xml:space="preserve">): รายวิชาที่สอนหลักการขั้นสูงหรือให้นักศึกษาฝึกฝนทักษะที่สูงขึ้นจากระดับพื้นฐานที่จำเป็นต่อการบรรลุ </w:t>
      </w:r>
      <w:r w:rsidRPr="00EF6222">
        <w:rPr>
          <w:rFonts w:ascii="TH SarabunPSK" w:hAnsi="TH SarabunPSK" w:cs="TH SarabunPSK"/>
          <w:sz w:val="32"/>
          <w:szCs w:val="32"/>
        </w:rPr>
        <w:t>PLO</w:t>
      </w: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EF6222">
        <w:rPr>
          <w:rFonts w:ascii="TH SarabunPSK" w:hAnsi="TH SarabunPSK" w:cs="TH SarabunPSK"/>
          <w:sz w:val="32"/>
          <w:szCs w:val="32"/>
        </w:rPr>
        <w:t xml:space="preserve">Mastery </w:t>
      </w:r>
      <w:r w:rsidRPr="00EF6222">
        <w:rPr>
          <w:rFonts w:ascii="TH SarabunPSK" w:hAnsi="TH SarabunPSK" w:cs="TH SarabunPSK"/>
          <w:sz w:val="32"/>
          <w:szCs w:val="32"/>
          <w:cs/>
        </w:rPr>
        <w:t>(</w:t>
      </w:r>
      <w:r w:rsidRPr="00EF6222">
        <w:rPr>
          <w:rFonts w:ascii="TH SarabunPSK" w:hAnsi="TH SarabunPSK" w:cs="TH SarabunPSK"/>
          <w:sz w:val="32"/>
          <w:szCs w:val="32"/>
        </w:rPr>
        <w:t>M</w:t>
      </w:r>
      <w:r w:rsidRPr="00EF6222">
        <w:rPr>
          <w:rFonts w:ascii="TH SarabunPSK" w:hAnsi="TH SarabunPSK" w:cs="TH SarabunPSK"/>
          <w:sz w:val="32"/>
          <w:szCs w:val="32"/>
          <w:cs/>
        </w:rPr>
        <w:t xml:space="preserve">): รายวิชาที่สอนเนื้อหาเชิงลึกและเสริมให้ผู้เรียนมีความรู้ ทักษะที่สูงขึ้นตามที่ </w:t>
      </w:r>
      <w:r w:rsidRPr="00EF6222">
        <w:rPr>
          <w:rFonts w:ascii="TH SarabunPSK" w:hAnsi="TH SarabunPSK" w:cs="TH SarabunPSK"/>
          <w:sz w:val="32"/>
          <w:szCs w:val="32"/>
        </w:rPr>
        <w:t xml:space="preserve">PLO </w:t>
      </w:r>
      <w:r w:rsidRPr="00EF6222">
        <w:rPr>
          <w:rFonts w:ascii="TH SarabunPSK" w:hAnsi="TH SarabunPSK" w:cs="TH SarabunPSK"/>
          <w:sz w:val="32"/>
          <w:szCs w:val="32"/>
          <w:cs/>
        </w:rPr>
        <w:t>กำหนด (ส่วนใหญ่มักจะเป็นรายวิชาที่เปิดสอนในปีเกือบสุดท้าย หรือปีสุดท้ายของหลักสูตร เช่น วิชาปฏิบัติในคลินิก สัมมนา โครงงาน สหกิจ</w:t>
      </w:r>
      <w:r w:rsidR="00C531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531BB" w:rsidRPr="00C531BB">
        <w:rPr>
          <w:rFonts w:ascii="TH SarabunPSK" w:hAnsi="TH SarabunPSK" w:cs="TH SarabunPSK"/>
          <w:sz w:val="32"/>
          <w:szCs w:val="32"/>
          <w:cs/>
        </w:rPr>
        <w:t>วิทยานิพนธ์ สารนิพนธ์</w:t>
      </w:r>
      <w:r w:rsidRPr="00EF6222">
        <w:rPr>
          <w:rFonts w:ascii="TH SarabunPSK" w:hAnsi="TH SarabunPSK" w:cs="TH SarabunPSK"/>
          <w:sz w:val="32"/>
          <w:szCs w:val="32"/>
          <w:cs/>
        </w:rPr>
        <w:t>)</w:t>
      </w: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EF6222" w:rsidRPr="00EF6222" w:rsidRDefault="00EF6222" w:rsidP="00EF62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653AB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7</w:t>
      </w:r>
      <w:r w:rsidR="00D50529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D653AB" w:rsidRPr="00D50529">
        <w:rPr>
          <w:rFonts w:ascii="TH SarabunPSK" w:hAnsi="TH SarabunPSK" w:cs="TH SarabunPSK"/>
          <w:sz w:val="32"/>
          <w:szCs w:val="32"/>
        </w:rPr>
        <w:t>Bloom</w:t>
      </w:r>
      <w:r w:rsidR="00D653AB" w:rsidRPr="00D50529">
        <w:rPr>
          <w:rFonts w:ascii="TH SarabunPSK" w:hAnsi="TH SarabunPSK" w:cs="TH SarabunPSK"/>
          <w:sz w:val="32"/>
          <w:szCs w:val="32"/>
          <w:cs/>
        </w:rPr>
        <w:t>’</w:t>
      </w:r>
      <w:r w:rsidR="00D653AB" w:rsidRPr="00D50529">
        <w:rPr>
          <w:rFonts w:ascii="TH SarabunPSK" w:hAnsi="TH SarabunPSK" w:cs="TH SarabunPSK"/>
          <w:sz w:val="32"/>
          <w:szCs w:val="32"/>
        </w:rPr>
        <w:t xml:space="preserve">s taxonomy </w:t>
      </w:r>
      <w:r w:rsidR="00D653AB" w:rsidRPr="00D50529">
        <w:rPr>
          <w:rFonts w:ascii="TH SarabunPSK" w:hAnsi="TH SarabunPSK" w:cs="TH SarabunPSK"/>
          <w:sz w:val="32"/>
          <w:szCs w:val="32"/>
          <w:cs/>
        </w:rPr>
        <w:t>(</w:t>
      </w:r>
      <w:r w:rsidR="00D653AB" w:rsidRPr="00D50529">
        <w:rPr>
          <w:rFonts w:ascii="TH SarabunPSK" w:hAnsi="TH SarabunPSK" w:cs="TH SarabunPSK"/>
          <w:sz w:val="32"/>
          <w:szCs w:val="32"/>
        </w:rPr>
        <w:t>revised</w:t>
      </w:r>
      <w:r w:rsidR="00D653AB" w:rsidRPr="00D5052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D653AB" w:rsidRPr="00D50529">
        <w:rPr>
          <w:rFonts w:ascii="TH SarabunPSK" w:hAnsi="TH SarabunPSK" w:cs="TH SarabunPSK" w:hint="cs"/>
          <w:sz w:val="32"/>
          <w:szCs w:val="32"/>
          <w:cs/>
        </w:rPr>
        <w:t>แบ่งเป็น 3 ด้าน ดังนี้</w:t>
      </w:r>
    </w:p>
    <w:p w:rsidR="00DF76C9" w:rsidRPr="00DF76C9" w:rsidRDefault="00DF76C9" w:rsidP="00DF76C9">
      <w:pPr>
        <w:pStyle w:val="ListParagraph"/>
        <w:numPr>
          <w:ilvl w:val="1"/>
          <w:numId w:val="16"/>
        </w:numPr>
        <w:rPr>
          <w:rFonts w:ascii="TH SarabunPSK" w:hAnsi="TH SarabunPSK" w:cs="TH SarabunPSK"/>
          <w:noProof/>
          <w:sz w:val="32"/>
          <w:szCs w:val="32"/>
        </w:rPr>
      </w:pPr>
      <w:r w:rsidRPr="00DF76C9">
        <w:rPr>
          <w:rFonts w:ascii="TH SarabunPSK" w:hAnsi="TH SarabunPSK" w:cs="TH SarabunPSK"/>
          <w:noProof/>
          <w:sz w:val="32"/>
          <w:szCs w:val="32"/>
          <w:cs/>
        </w:rPr>
        <w:t xml:space="preserve">ด้าน </w:t>
      </w:r>
      <w:r w:rsidRPr="00DF76C9">
        <w:rPr>
          <w:rFonts w:ascii="TH SarabunPSK" w:hAnsi="TH SarabunPSK" w:cs="TH SarabunPSK"/>
          <w:noProof/>
          <w:sz w:val="32"/>
          <w:szCs w:val="32"/>
        </w:rPr>
        <w:t xml:space="preserve">Affective </w:t>
      </w:r>
      <w:r w:rsidRPr="00DF76C9">
        <w:rPr>
          <w:rFonts w:ascii="TH SarabunPSK" w:hAnsi="TH SarabunPSK" w:cs="TH SarabunPSK"/>
          <w:noProof/>
          <w:sz w:val="32"/>
          <w:szCs w:val="32"/>
          <w:cs/>
        </w:rPr>
        <w:t xml:space="preserve">/ </w:t>
      </w:r>
      <w:r w:rsidRPr="00DF76C9">
        <w:rPr>
          <w:rFonts w:ascii="TH SarabunPSK" w:hAnsi="TH SarabunPSK" w:cs="TH SarabunPSK"/>
          <w:noProof/>
          <w:sz w:val="32"/>
          <w:szCs w:val="32"/>
        </w:rPr>
        <w:t>Attitude</w:t>
      </w: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71C301F" wp14:editId="1F6EE6B6">
            <wp:extent cx="5485755" cy="1704975"/>
            <wp:effectExtent l="0" t="0" r="127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531" t="18568" r="11209" b="46458"/>
                    <a:stretch/>
                  </pic:blipFill>
                  <pic:spPr bwMode="auto">
                    <a:xfrm>
                      <a:off x="0" y="0"/>
                      <a:ext cx="5492556" cy="1707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DDB8C72" wp14:editId="7AA7C0AF">
            <wp:extent cx="5262861" cy="4210009"/>
            <wp:effectExtent l="0" t="0" r="0" b="635"/>
            <wp:docPr id="10" name="รูปภาพ 10" descr="Image result for bloom taxonomy affective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om taxonomy affective doma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86" cy="423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F76C9" w:rsidRDefault="00DF76C9" w:rsidP="00DF76C9">
      <w:pPr>
        <w:pStyle w:val="ListParagraph"/>
        <w:ind w:left="1353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D50529">
        <w:rPr>
          <w:rFonts w:ascii="TH SarabunPSK" w:hAnsi="TH SarabunPSK" w:cs="TH SarabunPSK"/>
          <w:noProof/>
          <w:sz w:val="32"/>
          <w:szCs w:val="32"/>
          <w:cs/>
        </w:rPr>
        <w:t xml:space="preserve">ด้าน </w:t>
      </w:r>
      <w:r w:rsidRPr="00D50529">
        <w:rPr>
          <w:rFonts w:ascii="TH SarabunPSK" w:hAnsi="TH SarabunPSK" w:cs="TH SarabunPSK"/>
          <w:noProof/>
          <w:sz w:val="32"/>
          <w:szCs w:val="32"/>
        </w:rPr>
        <w:t xml:space="preserve">Psychomotor </w:t>
      </w:r>
      <w:r w:rsidRPr="00D50529">
        <w:rPr>
          <w:rFonts w:ascii="TH SarabunPSK" w:hAnsi="TH SarabunPSK" w:cs="TH SarabunPSK"/>
          <w:noProof/>
          <w:sz w:val="32"/>
          <w:szCs w:val="32"/>
          <w:cs/>
        </w:rPr>
        <w:t xml:space="preserve">/ </w:t>
      </w:r>
      <w:r w:rsidRPr="00D50529">
        <w:rPr>
          <w:rFonts w:ascii="TH SarabunPSK" w:hAnsi="TH SarabunPSK" w:cs="TH SarabunPSK"/>
          <w:noProof/>
          <w:sz w:val="32"/>
          <w:szCs w:val="32"/>
        </w:rPr>
        <w:t>Skills</w:t>
      </w:r>
    </w:p>
    <w:p w:rsidR="00DF76C9" w:rsidRDefault="00DF76C9" w:rsidP="00DF76C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18CA332" wp14:editId="1B5D8BA2">
            <wp:extent cx="3810000" cy="2562225"/>
            <wp:effectExtent l="0" t="0" r="0" b="9525"/>
            <wp:docPr id="21" name="รูปภาพ 21" descr="Image result for bloom taxonomy psychomotor dom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oom taxonomy psychomotor domain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C9" w:rsidRDefault="00DF76C9" w:rsidP="00DF76C9">
      <w:pPr>
        <w:rPr>
          <w:rFonts w:ascii="TH SarabunPSK" w:hAnsi="TH SarabunPSK" w:cs="TH SarabunPSK"/>
          <w:noProof/>
          <w:sz w:val="32"/>
          <w:szCs w:val="32"/>
        </w:rPr>
      </w:pPr>
    </w:p>
    <w:p w:rsidR="00DF76C9" w:rsidRPr="00DF76C9" w:rsidRDefault="00DF76C9" w:rsidP="00DF76C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F7CD1F2" wp14:editId="228F2727">
                <wp:simplePos x="0" y="0"/>
                <wp:positionH relativeFrom="column">
                  <wp:posOffset>-9525</wp:posOffset>
                </wp:positionH>
                <wp:positionV relativeFrom="paragraph">
                  <wp:posOffset>180975</wp:posOffset>
                </wp:positionV>
                <wp:extent cx="9525" cy="3676650"/>
                <wp:effectExtent l="114300" t="0" r="85725" b="5715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676650"/>
                        </a:xfrm>
                        <a:prstGeom prst="straightConnector1">
                          <a:avLst/>
                        </a:prstGeom>
                        <a:noFill/>
                        <a:ln w="508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F9F6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" o:spid="_x0000_s1026" type="#_x0000_t32" style="position:absolute;margin-left:-.75pt;margin-top:14.25pt;width:.75pt;height:289.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" strokecolor="#4a7ebb" strokeweight="4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22B57F" wp14:editId="6A9999E8">
            <wp:extent cx="5731510" cy="3937635"/>
            <wp:effectExtent l="0" t="0" r="2540" b="5715"/>
            <wp:docPr id="22" name="รูปภาพ 22" descr="Image result for bloom taxonomy psychomotor dom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om taxonomy psychomotor domain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F76C9" w:rsidRDefault="00DF76C9" w:rsidP="00C32FE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50529" w:rsidRDefault="00DF76C9" w:rsidP="00DF76C9">
      <w:pPr>
        <w:pStyle w:val="ListParagraph"/>
        <w:spacing w:after="0"/>
        <w:ind w:left="1353"/>
        <w:rPr>
          <w:rFonts w:ascii="TH SarabunPSK" w:hAnsi="TH SarabunPSK" w:cs="TH SarabunPSK"/>
          <w:noProof/>
          <w:sz w:val="32"/>
          <w:szCs w:val="32"/>
        </w:rPr>
      </w:pPr>
      <w:r w:rsidRPr="00D50529"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36FA8306" wp14:editId="4381596B">
            <wp:simplePos x="0" y="0"/>
            <wp:positionH relativeFrom="column">
              <wp:posOffset>0</wp:posOffset>
            </wp:positionH>
            <wp:positionV relativeFrom="paragraph">
              <wp:posOffset>3933825</wp:posOffset>
            </wp:positionV>
            <wp:extent cx="5753100" cy="3462655"/>
            <wp:effectExtent l="0" t="0" r="0" b="444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6" t="16779" r="8946" b="13199"/>
                    <a:stretch/>
                  </pic:blipFill>
                  <pic:spPr bwMode="auto">
                    <a:xfrm>
                      <a:off x="0" y="0"/>
                      <a:ext cx="5753100" cy="346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 wp14:anchorId="530082A7" wp14:editId="55A12512">
            <wp:simplePos x="0" y="0"/>
            <wp:positionH relativeFrom="margin">
              <wp:posOffset>182245</wp:posOffset>
            </wp:positionH>
            <wp:positionV relativeFrom="margin">
              <wp:posOffset>499110</wp:posOffset>
            </wp:positionV>
            <wp:extent cx="5566410" cy="3133725"/>
            <wp:effectExtent l="0" t="0" r="0" b="9525"/>
            <wp:wrapTight wrapText="bothSides">
              <wp:wrapPolygon edited="0">
                <wp:start x="0" y="0"/>
                <wp:lineTo x="0" y="21534"/>
                <wp:lineTo x="21511" y="21534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t>7</w:t>
      </w:r>
      <w:r>
        <w:rPr>
          <w:rFonts w:ascii="TH SarabunPSK" w:hAnsi="TH SarabunPSK" w:cs="TH SarabunPSK"/>
          <w:noProof/>
          <w:sz w:val="32"/>
          <w:szCs w:val="32"/>
          <w:cs/>
        </w:rPr>
        <w:t>.</w:t>
      </w:r>
      <w:r>
        <w:rPr>
          <w:rFonts w:ascii="TH SarabunPSK" w:hAnsi="TH SarabunPSK" w:cs="TH SarabunPSK"/>
          <w:noProof/>
          <w:sz w:val="32"/>
          <w:szCs w:val="32"/>
        </w:rPr>
        <w:t xml:space="preserve">3 </w:t>
      </w:r>
      <w:r w:rsidR="00D653AB" w:rsidRPr="00D50529">
        <w:rPr>
          <w:rFonts w:ascii="TH SarabunPSK" w:hAnsi="TH SarabunPSK" w:cs="TH SarabunPSK"/>
          <w:noProof/>
          <w:sz w:val="32"/>
          <w:szCs w:val="32"/>
          <w:cs/>
        </w:rPr>
        <w:t xml:space="preserve">ด้าน </w:t>
      </w:r>
      <w:r w:rsidR="00D653AB" w:rsidRPr="00D50529">
        <w:rPr>
          <w:rFonts w:ascii="TH SarabunPSK" w:hAnsi="TH SarabunPSK" w:cs="TH SarabunPSK"/>
          <w:noProof/>
          <w:sz w:val="32"/>
          <w:szCs w:val="32"/>
        </w:rPr>
        <w:t>Knowledge</w:t>
      </w:r>
      <w:r w:rsidR="00D653AB" w:rsidRPr="00D50529">
        <w:rPr>
          <w:rFonts w:ascii="TH SarabunPSK" w:hAnsi="TH SarabunPSK" w:cs="TH SarabunPSK"/>
          <w:noProof/>
          <w:sz w:val="32"/>
          <w:szCs w:val="32"/>
          <w:cs/>
        </w:rPr>
        <w:t>/</w:t>
      </w:r>
      <w:r w:rsidR="00D653AB" w:rsidRPr="00D50529">
        <w:rPr>
          <w:rFonts w:ascii="TH SarabunPSK" w:hAnsi="TH SarabunPSK" w:cs="TH SarabunPSK"/>
          <w:noProof/>
          <w:sz w:val="32"/>
          <w:szCs w:val="32"/>
        </w:rPr>
        <w:t>Cognitive</w:t>
      </w:r>
    </w:p>
    <w:p w:rsidR="00EF6222" w:rsidRPr="00EF6222" w:rsidRDefault="00EF6222" w:rsidP="00EF6222">
      <w:pPr>
        <w:spacing w:after="0"/>
        <w:rPr>
          <w:rFonts w:ascii="TH SarabunPSK" w:hAnsi="TH SarabunPSK" w:cs="TH SarabunPSK"/>
          <w:noProof/>
          <w:sz w:val="32"/>
          <w:szCs w:val="32"/>
        </w:rPr>
      </w:pPr>
    </w:p>
    <w:p w:rsidR="00EF6222" w:rsidRDefault="00EF6222" w:rsidP="00EF6222">
      <w:pPr>
        <w:pStyle w:val="ListParagraph"/>
        <w:ind w:left="1440"/>
        <w:rPr>
          <w:rFonts w:ascii="TH SarabunPSK" w:hAnsi="TH SarabunPSK" w:cs="TH SarabunPSK"/>
          <w:noProof/>
          <w:sz w:val="32"/>
          <w:szCs w:val="32"/>
        </w:rPr>
      </w:pPr>
    </w:p>
    <w:p w:rsidR="00EF6222" w:rsidRPr="00EF6222" w:rsidRDefault="00EF6222" w:rsidP="00EF6222">
      <w:pPr>
        <w:pStyle w:val="ListParagraph"/>
        <w:rPr>
          <w:rFonts w:ascii="TH SarabunPSK" w:hAnsi="TH SarabunPSK" w:cs="TH SarabunPSK"/>
          <w:noProof/>
          <w:sz w:val="32"/>
          <w:szCs w:val="32"/>
          <w:cs/>
        </w:rPr>
      </w:pPr>
    </w:p>
    <w:p w:rsidR="00825EA4" w:rsidRDefault="00825EA4">
      <w:pPr>
        <w:rPr>
          <w:rFonts w:ascii="TH SarabunPSK" w:hAnsi="TH SarabunPSK" w:cs="TH SarabunPSK"/>
          <w:sz w:val="32"/>
          <w:szCs w:val="32"/>
        </w:rPr>
      </w:pPr>
    </w:p>
    <w:sectPr w:rsidR="00825E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D3CAD"/>
    <w:multiLevelType w:val="multilevel"/>
    <w:tmpl w:val="EF86AA5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2DF5574"/>
    <w:multiLevelType w:val="hybridMultilevel"/>
    <w:tmpl w:val="B8F62F8A"/>
    <w:lvl w:ilvl="0" w:tplc="16D43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4E1F14"/>
    <w:multiLevelType w:val="hybridMultilevel"/>
    <w:tmpl w:val="D2361D8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957067"/>
    <w:multiLevelType w:val="hybridMultilevel"/>
    <w:tmpl w:val="6688CB02"/>
    <w:lvl w:ilvl="0" w:tplc="871824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982C3A"/>
    <w:multiLevelType w:val="multilevel"/>
    <w:tmpl w:val="3B989F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(%2)"/>
      <w:lvlJc w:val="left"/>
      <w:pPr>
        <w:ind w:left="1080" w:hanging="360"/>
      </w:pPr>
      <w:rPr>
        <w:rFonts w:ascii="TH SarabunPSK" w:eastAsiaTheme="minorHAnsi" w:hAnsi="TH SarabunPSK" w:cs="TH SarabunPSK"/>
        <w:sz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2"/>
      </w:rPr>
    </w:lvl>
  </w:abstractNum>
  <w:abstractNum w:abstractNumId="5" w15:restartNumberingAfterBreak="0">
    <w:nsid w:val="21894A65"/>
    <w:multiLevelType w:val="multilevel"/>
    <w:tmpl w:val="A88A4C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8074B00"/>
    <w:multiLevelType w:val="multilevel"/>
    <w:tmpl w:val="FFDEA9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auto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2B7E44F2"/>
    <w:multiLevelType w:val="multilevel"/>
    <w:tmpl w:val="3B989F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(%2)"/>
      <w:lvlJc w:val="left"/>
      <w:pPr>
        <w:ind w:left="1080" w:hanging="360"/>
      </w:pPr>
      <w:rPr>
        <w:rFonts w:ascii="TH SarabunPSK" w:eastAsiaTheme="minorHAnsi" w:hAnsi="TH SarabunPSK" w:cs="TH SarabunPSK"/>
        <w:sz w:val="3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sz w:val="32"/>
      </w:rPr>
    </w:lvl>
  </w:abstractNum>
  <w:abstractNum w:abstractNumId="8" w15:restartNumberingAfterBreak="0">
    <w:nsid w:val="396D579D"/>
    <w:multiLevelType w:val="hybridMultilevel"/>
    <w:tmpl w:val="188E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C5B38"/>
    <w:multiLevelType w:val="hybridMultilevel"/>
    <w:tmpl w:val="C97C0E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724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1CA8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A607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66E0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024D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80A1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9E8A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940D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 w15:restartNumberingAfterBreak="0">
    <w:nsid w:val="5135282B"/>
    <w:multiLevelType w:val="multilevel"/>
    <w:tmpl w:val="430444D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5C59013E"/>
    <w:multiLevelType w:val="hybridMultilevel"/>
    <w:tmpl w:val="C97C0E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724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1CA8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A607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66E0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024D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80A1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9E8A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940D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5D5A1DA0"/>
    <w:multiLevelType w:val="multilevel"/>
    <w:tmpl w:val="5622BDF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60A96DBB"/>
    <w:multiLevelType w:val="hybridMultilevel"/>
    <w:tmpl w:val="E0EA2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45AF1"/>
    <w:multiLevelType w:val="hybridMultilevel"/>
    <w:tmpl w:val="B54E20C2"/>
    <w:lvl w:ilvl="0" w:tplc="2242C944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897438"/>
    <w:multiLevelType w:val="hybridMultilevel"/>
    <w:tmpl w:val="7A00B154"/>
    <w:lvl w:ilvl="0" w:tplc="5B94D092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14"/>
  </w:num>
  <w:num w:numId="5">
    <w:abstractNumId w:val="8"/>
  </w:num>
  <w:num w:numId="6">
    <w:abstractNumId w:val="4"/>
  </w:num>
  <w:num w:numId="7">
    <w:abstractNumId w:val="15"/>
  </w:num>
  <w:num w:numId="8">
    <w:abstractNumId w:val="9"/>
  </w:num>
  <w:num w:numId="9">
    <w:abstractNumId w:val="13"/>
  </w:num>
  <w:num w:numId="10">
    <w:abstractNumId w:val="0"/>
  </w:num>
  <w:num w:numId="11">
    <w:abstractNumId w:val="5"/>
  </w:num>
  <w:num w:numId="12">
    <w:abstractNumId w:val="10"/>
  </w:num>
  <w:num w:numId="13">
    <w:abstractNumId w:val="2"/>
  </w:num>
  <w:num w:numId="14">
    <w:abstractNumId w:val="6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328"/>
    <w:rsid w:val="00040A2D"/>
    <w:rsid w:val="000506FF"/>
    <w:rsid w:val="00062291"/>
    <w:rsid w:val="00082E96"/>
    <w:rsid w:val="00103F05"/>
    <w:rsid w:val="00120DE6"/>
    <w:rsid w:val="00122B3E"/>
    <w:rsid w:val="001479C8"/>
    <w:rsid w:val="00150B4E"/>
    <w:rsid w:val="00164B64"/>
    <w:rsid w:val="00245D07"/>
    <w:rsid w:val="00246611"/>
    <w:rsid w:val="002821D1"/>
    <w:rsid w:val="002B0FD6"/>
    <w:rsid w:val="002B4C33"/>
    <w:rsid w:val="002D535D"/>
    <w:rsid w:val="002E0718"/>
    <w:rsid w:val="00337B47"/>
    <w:rsid w:val="00347475"/>
    <w:rsid w:val="00357D9A"/>
    <w:rsid w:val="003B722F"/>
    <w:rsid w:val="00435DAA"/>
    <w:rsid w:val="0047466A"/>
    <w:rsid w:val="0048739C"/>
    <w:rsid w:val="004C72D9"/>
    <w:rsid w:val="004D19CE"/>
    <w:rsid w:val="00537CEE"/>
    <w:rsid w:val="00572375"/>
    <w:rsid w:val="005A4900"/>
    <w:rsid w:val="005C1515"/>
    <w:rsid w:val="00641DE1"/>
    <w:rsid w:val="0067419F"/>
    <w:rsid w:val="00694698"/>
    <w:rsid w:val="006A1941"/>
    <w:rsid w:val="006B52FA"/>
    <w:rsid w:val="006C2B89"/>
    <w:rsid w:val="006F3DF4"/>
    <w:rsid w:val="00706058"/>
    <w:rsid w:val="007F0949"/>
    <w:rsid w:val="0081000A"/>
    <w:rsid w:val="00817BD3"/>
    <w:rsid w:val="00825EA4"/>
    <w:rsid w:val="00867328"/>
    <w:rsid w:val="0088504C"/>
    <w:rsid w:val="008B2CCE"/>
    <w:rsid w:val="008C5531"/>
    <w:rsid w:val="008D6AA4"/>
    <w:rsid w:val="00942ED3"/>
    <w:rsid w:val="00943431"/>
    <w:rsid w:val="009D5305"/>
    <w:rsid w:val="009D68B4"/>
    <w:rsid w:val="00A77F94"/>
    <w:rsid w:val="00AA59CD"/>
    <w:rsid w:val="00AB1A8F"/>
    <w:rsid w:val="00B23EE3"/>
    <w:rsid w:val="00B25DBE"/>
    <w:rsid w:val="00B61E5F"/>
    <w:rsid w:val="00B94454"/>
    <w:rsid w:val="00BC0CD2"/>
    <w:rsid w:val="00C06415"/>
    <w:rsid w:val="00C32FE5"/>
    <w:rsid w:val="00C531BB"/>
    <w:rsid w:val="00C54430"/>
    <w:rsid w:val="00CE2773"/>
    <w:rsid w:val="00CE69B7"/>
    <w:rsid w:val="00D17206"/>
    <w:rsid w:val="00D50529"/>
    <w:rsid w:val="00D53B82"/>
    <w:rsid w:val="00D6080B"/>
    <w:rsid w:val="00D653AB"/>
    <w:rsid w:val="00D739D0"/>
    <w:rsid w:val="00D932FF"/>
    <w:rsid w:val="00DA0046"/>
    <w:rsid w:val="00DD12E1"/>
    <w:rsid w:val="00DF76C9"/>
    <w:rsid w:val="00E62459"/>
    <w:rsid w:val="00E85906"/>
    <w:rsid w:val="00ED2625"/>
    <w:rsid w:val="00EF1778"/>
    <w:rsid w:val="00EF512D"/>
    <w:rsid w:val="00EF6222"/>
    <w:rsid w:val="00F5741F"/>
    <w:rsid w:val="00F64390"/>
    <w:rsid w:val="00F72A33"/>
    <w:rsid w:val="00FD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95525"/>
  <w15:docId w15:val="{334886D8-3A2D-44F7-84A4-54F58C5E8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B82"/>
    <w:pPr>
      <w:keepNext/>
      <w:tabs>
        <w:tab w:val="left" w:pos="720"/>
        <w:tab w:val="left" w:pos="1008"/>
        <w:tab w:val="left" w:pos="1440"/>
        <w:tab w:val="left" w:pos="1728"/>
        <w:tab w:val="left" w:pos="2016"/>
        <w:tab w:val="left" w:pos="2160"/>
        <w:tab w:val="left" w:pos="2304"/>
        <w:tab w:val="left" w:pos="2736"/>
        <w:tab w:val="left" w:pos="3024"/>
      </w:tabs>
      <w:suppressAutoHyphens/>
      <w:spacing w:after="0" w:line="240" w:lineRule="auto"/>
      <w:jc w:val="center"/>
      <w:outlineLvl w:val="0"/>
    </w:pPr>
    <w:rPr>
      <w:rFonts w:ascii="TH SarabunPSK" w:eastAsia="Times New Roman" w:hAnsi="TH SarabunPSK" w:cs="TH SarabunPSK"/>
      <w:b/>
      <w:bCs/>
      <w:kern w:val="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41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328"/>
    <w:pPr>
      <w:ind w:left="720"/>
      <w:contextualSpacing/>
    </w:pPr>
  </w:style>
  <w:style w:type="table" w:styleId="TableGrid">
    <w:name w:val="Table Grid"/>
    <w:basedOn w:val="TableNormal"/>
    <w:uiPriority w:val="39"/>
    <w:rsid w:val="00867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53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305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9D530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D53B82"/>
    <w:rPr>
      <w:rFonts w:ascii="TH SarabunPSK" w:eastAsia="Times New Roman" w:hAnsi="TH SarabunPSK" w:cs="TH SarabunPSK"/>
      <w:b/>
      <w:bCs/>
      <w:kern w:val="1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67419F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Footer">
    <w:name w:val="footer"/>
    <w:aliases w:val="·éÒÂ¡ÃÐ´ÒÉ"/>
    <w:basedOn w:val="Normal"/>
    <w:link w:val="FooterChar"/>
    <w:uiPriority w:val="99"/>
    <w:rsid w:val="00E6245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  <w:szCs w:val="24"/>
      <w:lang w:val="en-AU" w:eastAsia="x-none"/>
    </w:rPr>
  </w:style>
  <w:style w:type="character" w:customStyle="1" w:styleId="FooterChar">
    <w:name w:val="Footer Char"/>
    <w:aliases w:val="·éÒÂ¡ÃÐ´ÒÉ Char"/>
    <w:basedOn w:val="DefaultParagraphFont"/>
    <w:link w:val="Footer"/>
    <w:uiPriority w:val="99"/>
    <w:rsid w:val="00E62459"/>
    <w:rPr>
      <w:rFonts w:ascii="Times New Roman" w:eastAsia="Times New Roman" w:hAnsi="Times New Roman" w:cs="Angsana New"/>
      <w:sz w:val="24"/>
      <w:szCs w:val="24"/>
      <w:lang w:val="en-AU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8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5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9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8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78584-3182-4887-BEF9-4A38CBBD7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13</Pages>
  <Words>1583</Words>
  <Characters>9029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Safeenee Lateh (ซาฟีนี ลาเต๊ะ)</cp:lastModifiedBy>
  <cp:revision>3</cp:revision>
  <dcterms:created xsi:type="dcterms:W3CDTF">2024-01-11T03:52:00Z</dcterms:created>
  <dcterms:modified xsi:type="dcterms:W3CDTF">2024-01-11T08:07:00Z</dcterms:modified>
</cp:coreProperties>
</file>